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73D12" w14:textId="77777777" w:rsidR="00C23D7B" w:rsidRDefault="00C23D7B" w:rsidP="000D75FA">
      <w:pPr>
        <w:spacing w:line="240" w:lineRule="atLeast"/>
        <w:jc w:val="center"/>
        <w:rPr>
          <w:b/>
          <w:sz w:val="22"/>
          <w:szCs w:val="22"/>
          <w:lang w:val="ru-RU"/>
        </w:rPr>
      </w:pPr>
    </w:p>
    <w:p w14:paraId="44E3A4C3" w14:textId="77777777" w:rsidR="00C23D7B" w:rsidRDefault="00C23D7B" w:rsidP="000D75FA">
      <w:pPr>
        <w:spacing w:line="240" w:lineRule="atLeast"/>
        <w:jc w:val="center"/>
        <w:rPr>
          <w:b/>
          <w:sz w:val="22"/>
          <w:szCs w:val="22"/>
          <w:lang w:val="ru-RU"/>
        </w:rPr>
      </w:pPr>
    </w:p>
    <w:p w14:paraId="6C349D76" w14:textId="77777777" w:rsidR="00C23D7B" w:rsidRDefault="00C23D7B" w:rsidP="000D75FA">
      <w:pPr>
        <w:spacing w:line="240" w:lineRule="atLeast"/>
        <w:jc w:val="center"/>
        <w:rPr>
          <w:b/>
          <w:sz w:val="22"/>
          <w:szCs w:val="22"/>
          <w:lang w:val="ru-RU"/>
        </w:rPr>
      </w:pPr>
    </w:p>
    <w:p w14:paraId="7A8D0992" w14:textId="77777777" w:rsidR="000D75FA" w:rsidRPr="000D75FA" w:rsidRDefault="000D75FA" w:rsidP="000D75FA">
      <w:pPr>
        <w:spacing w:line="240" w:lineRule="atLeast"/>
        <w:jc w:val="center"/>
        <w:rPr>
          <w:b/>
          <w:sz w:val="22"/>
          <w:szCs w:val="22"/>
          <w:lang w:val="ru-RU"/>
        </w:rPr>
      </w:pPr>
      <w:r w:rsidRPr="000D75FA">
        <w:rPr>
          <w:b/>
          <w:sz w:val="22"/>
          <w:szCs w:val="22"/>
          <w:lang w:val="ru-RU"/>
        </w:rPr>
        <w:t>ОПРОСНЫЙ ЛИСТ</w:t>
      </w:r>
    </w:p>
    <w:p w14:paraId="7925C350" w14:textId="1963673E" w:rsidR="00E90298" w:rsidRDefault="000D75FA" w:rsidP="000D75FA">
      <w:pPr>
        <w:spacing w:line="240" w:lineRule="atLeast"/>
        <w:jc w:val="center"/>
        <w:rPr>
          <w:b/>
          <w:sz w:val="22"/>
          <w:szCs w:val="22"/>
          <w:lang w:val="ru-RU"/>
        </w:rPr>
      </w:pPr>
      <w:r w:rsidRPr="000D75FA">
        <w:rPr>
          <w:b/>
          <w:sz w:val="22"/>
          <w:szCs w:val="22"/>
          <w:lang w:val="ru-RU"/>
        </w:rPr>
        <w:t xml:space="preserve">подбора </w:t>
      </w:r>
      <w:r w:rsidR="00700BAC">
        <w:rPr>
          <w:b/>
          <w:sz w:val="22"/>
          <w:szCs w:val="22"/>
          <w:lang w:val="ru-RU"/>
        </w:rPr>
        <w:t>паровой</w:t>
      </w:r>
      <w:r>
        <w:rPr>
          <w:b/>
          <w:sz w:val="22"/>
          <w:szCs w:val="22"/>
          <w:lang w:val="ru-RU"/>
        </w:rPr>
        <w:t xml:space="preserve"> </w:t>
      </w:r>
      <w:r w:rsidRPr="000D75FA">
        <w:rPr>
          <w:b/>
          <w:sz w:val="22"/>
          <w:szCs w:val="22"/>
          <w:lang w:val="ru-RU"/>
        </w:rPr>
        <w:t>автоматизированной блочно-модульной котельной</w:t>
      </w:r>
    </w:p>
    <w:p w14:paraId="3FC13EC6" w14:textId="77777777" w:rsidR="004C5179" w:rsidRDefault="004C5179" w:rsidP="004C5179">
      <w:pPr>
        <w:spacing w:line="240" w:lineRule="atLeast"/>
        <w:jc w:val="center"/>
        <w:rPr>
          <w:sz w:val="22"/>
          <w:szCs w:val="22"/>
          <w:lang w:val="ru-RU"/>
        </w:rPr>
      </w:pPr>
    </w:p>
    <w:p w14:paraId="68DEC2CA" w14:textId="77777777" w:rsidR="00C23D7B" w:rsidRDefault="00C23D7B" w:rsidP="004C5179">
      <w:pPr>
        <w:spacing w:line="240" w:lineRule="atLeast"/>
        <w:jc w:val="center"/>
        <w:rPr>
          <w:sz w:val="22"/>
          <w:szCs w:val="22"/>
          <w:lang w:val="ru-RU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4500"/>
        <w:gridCol w:w="1960"/>
        <w:gridCol w:w="851"/>
        <w:gridCol w:w="2396"/>
      </w:tblGrid>
      <w:tr w:rsidR="00700BAC" w:rsidRPr="00700BAC" w14:paraId="13BC1080" w14:textId="77777777" w:rsidTr="00700BAC">
        <w:trPr>
          <w:trHeight w:val="60"/>
        </w:trPr>
        <w:tc>
          <w:tcPr>
            <w:tcW w:w="500" w:type="dxa"/>
            <w:vMerge w:val="restart"/>
            <w:shd w:val="clear" w:color="auto" w:fill="auto"/>
            <w:noWrap/>
            <w:vAlign w:val="center"/>
            <w:hideMark/>
          </w:tcPr>
          <w:p w14:paraId="173E2491" w14:textId="77777777" w:rsidR="00700BAC" w:rsidRPr="00700BAC" w:rsidRDefault="00700BAC" w:rsidP="005B26A8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707" w:type="dxa"/>
            <w:gridSpan w:val="4"/>
            <w:shd w:val="clear" w:color="auto" w:fill="auto"/>
            <w:vAlign w:val="center"/>
            <w:hideMark/>
          </w:tcPr>
          <w:p w14:paraId="460D9FE6" w14:textId="77777777" w:rsidR="00700BAC" w:rsidRPr="00700BAC" w:rsidRDefault="00700BAC" w:rsidP="005B26A8">
            <w:pPr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b/>
                <w:bCs/>
                <w:iCs/>
                <w:color w:val="000000" w:themeColor="text1"/>
                <w:sz w:val="22"/>
                <w:szCs w:val="22"/>
                <w:lang w:eastAsia="ru-RU"/>
              </w:rPr>
              <w:t>Контактная информация:</w:t>
            </w:r>
          </w:p>
        </w:tc>
      </w:tr>
      <w:tr w:rsidR="00700BAC" w:rsidRPr="00700BAC" w14:paraId="08873F08" w14:textId="77777777" w:rsidTr="00700BAC">
        <w:trPr>
          <w:trHeight w:val="60"/>
        </w:trPr>
        <w:tc>
          <w:tcPr>
            <w:tcW w:w="500" w:type="dxa"/>
            <w:vMerge/>
            <w:vAlign w:val="center"/>
            <w:hideMark/>
          </w:tcPr>
          <w:p w14:paraId="30D1BF17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9707" w:type="dxa"/>
            <w:gridSpan w:val="4"/>
            <w:shd w:val="clear" w:color="auto" w:fill="auto"/>
            <w:vAlign w:val="center"/>
            <w:hideMark/>
          </w:tcPr>
          <w:p w14:paraId="799C9EDB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Организация:</w:t>
            </w:r>
          </w:p>
        </w:tc>
      </w:tr>
      <w:tr w:rsidR="00700BAC" w:rsidRPr="00700BAC" w14:paraId="7E050E13" w14:textId="77777777" w:rsidTr="00700BAC">
        <w:trPr>
          <w:trHeight w:val="60"/>
        </w:trPr>
        <w:tc>
          <w:tcPr>
            <w:tcW w:w="500" w:type="dxa"/>
            <w:vMerge/>
            <w:vAlign w:val="center"/>
            <w:hideMark/>
          </w:tcPr>
          <w:p w14:paraId="4789D8F8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9707" w:type="dxa"/>
            <w:gridSpan w:val="4"/>
            <w:shd w:val="clear" w:color="auto" w:fill="auto"/>
            <w:vAlign w:val="center"/>
            <w:hideMark/>
          </w:tcPr>
          <w:p w14:paraId="0E556B61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Контактное лицо:</w:t>
            </w:r>
          </w:p>
        </w:tc>
      </w:tr>
      <w:tr w:rsidR="00700BAC" w:rsidRPr="00700BAC" w14:paraId="5D81B945" w14:textId="77777777" w:rsidTr="00700BAC">
        <w:trPr>
          <w:trHeight w:val="60"/>
        </w:trPr>
        <w:tc>
          <w:tcPr>
            <w:tcW w:w="500" w:type="dxa"/>
            <w:vMerge/>
            <w:vAlign w:val="center"/>
            <w:hideMark/>
          </w:tcPr>
          <w:p w14:paraId="22F9E4B1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9707" w:type="dxa"/>
            <w:gridSpan w:val="4"/>
            <w:shd w:val="clear" w:color="auto" w:fill="auto"/>
            <w:vAlign w:val="center"/>
            <w:hideMark/>
          </w:tcPr>
          <w:p w14:paraId="67C72274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Телефон:</w:t>
            </w:r>
          </w:p>
        </w:tc>
      </w:tr>
      <w:tr w:rsidR="00700BAC" w:rsidRPr="00700BAC" w14:paraId="5A29D101" w14:textId="77777777" w:rsidTr="00700BAC">
        <w:trPr>
          <w:trHeight w:val="60"/>
        </w:trPr>
        <w:tc>
          <w:tcPr>
            <w:tcW w:w="500" w:type="dxa"/>
            <w:vMerge/>
            <w:vAlign w:val="center"/>
            <w:hideMark/>
          </w:tcPr>
          <w:p w14:paraId="54AD72F1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9707" w:type="dxa"/>
            <w:gridSpan w:val="4"/>
            <w:shd w:val="clear" w:color="auto" w:fill="auto"/>
            <w:vAlign w:val="center"/>
            <w:hideMark/>
          </w:tcPr>
          <w:p w14:paraId="1D1F7074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Факс:</w:t>
            </w:r>
          </w:p>
        </w:tc>
      </w:tr>
      <w:tr w:rsidR="00700BAC" w:rsidRPr="00700BAC" w14:paraId="79EB2681" w14:textId="77777777" w:rsidTr="00700BAC">
        <w:trPr>
          <w:trHeight w:val="60"/>
        </w:trPr>
        <w:tc>
          <w:tcPr>
            <w:tcW w:w="500" w:type="dxa"/>
            <w:vMerge/>
            <w:vAlign w:val="center"/>
            <w:hideMark/>
          </w:tcPr>
          <w:p w14:paraId="1143FC6A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9707" w:type="dxa"/>
            <w:gridSpan w:val="4"/>
            <w:shd w:val="clear" w:color="auto" w:fill="auto"/>
            <w:vAlign w:val="center"/>
            <w:hideMark/>
          </w:tcPr>
          <w:p w14:paraId="78373B4E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E</w:t>
            </w:r>
            <w:r w:rsidRPr="00700BAC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eastAsia="ru-RU"/>
              </w:rPr>
              <w:t>‐</w:t>
            </w: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mail:</w:t>
            </w:r>
          </w:p>
        </w:tc>
      </w:tr>
      <w:tr w:rsidR="00700BAC" w:rsidRPr="00700BAC" w14:paraId="11E2AC07" w14:textId="77777777" w:rsidTr="00700BAC">
        <w:trPr>
          <w:trHeight w:val="60"/>
        </w:trPr>
        <w:tc>
          <w:tcPr>
            <w:tcW w:w="500" w:type="dxa"/>
            <w:vMerge/>
            <w:vAlign w:val="center"/>
            <w:hideMark/>
          </w:tcPr>
          <w:p w14:paraId="4D3116C7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9707" w:type="dxa"/>
            <w:gridSpan w:val="4"/>
            <w:shd w:val="clear" w:color="auto" w:fill="auto"/>
            <w:vAlign w:val="center"/>
            <w:hideMark/>
          </w:tcPr>
          <w:p w14:paraId="6F43AA21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Дата:</w:t>
            </w:r>
          </w:p>
        </w:tc>
      </w:tr>
      <w:tr w:rsidR="00700BAC" w:rsidRPr="00700BAC" w14:paraId="11D2B63D" w14:textId="77777777" w:rsidTr="00700BAC">
        <w:trPr>
          <w:trHeight w:val="60"/>
        </w:trPr>
        <w:tc>
          <w:tcPr>
            <w:tcW w:w="500" w:type="dxa"/>
            <w:vMerge w:val="restart"/>
            <w:shd w:val="clear" w:color="auto" w:fill="auto"/>
            <w:noWrap/>
            <w:vAlign w:val="center"/>
            <w:hideMark/>
          </w:tcPr>
          <w:p w14:paraId="3FEE3BB8" w14:textId="77777777" w:rsidR="00700BAC" w:rsidRPr="00700BAC" w:rsidRDefault="00700BAC" w:rsidP="005B26A8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707" w:type="dxa"/>
            <w:gridSpan w:val="4"/>
            <w:shd w:val="clear" w:color="auto" w:fill="auto"/>
            <w:noWrap/>
            <w:vAlign w:val="center"/>
            <w:hideMark/>
          </w:tcPr>
          <w:p w14:paraId="3175DE02" w14:textId="77777777" w:rsidR="00700BAC" w:rsidRPr="00700BAC" w:rsidRDefault="00700BAC" w:rsidP="005B26A8">
            <w:pPr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b/>
                <w:bCs/>
                <w:iCs/>
                <w:color w:val="000000" w:themeColor="text1"/>
                <w:sz w:val="22"/>
                <w:szCs w:val="22"/>
                <w:lang w:eastAsia="ru-RU"/>
              </w:rPr>
              <w:t>Система теплоснабжения:</w:t>
            </w:r>
          </w:p>
        </w:tc>
      </w:tr>
      <w:tr w:rsidR="00700BAC" w:rsidRPr="00700BAC" w14:paraId="4041F133" w14:textId="77777777" w:rsidTr="00700BAC">
        <w:trPr>
          <w:trHeight w:val="60"/>
        </w:trPr>
        <w:tc>
          <w:tcPr>
            <w:tcW w:w="500" w:type="dxa"/>
            <w:vMerge/>
            <w:vAlign w:val="center"/>
            <w:hideMark/>
          </w:tcPr>
          <w:p w14:paraId="5BA60EE3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shd w:val="clear" w:color="auto" w:fill="auto"/>
            <w:vAlign w:val="center"/>
            <w:hideMark/>
          </w:tcPr>
          <w:p w14:paraId="0C95F44F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Зависимая</w:t>
            </w:r>
          </w:p>
        </w:tc>
        <w:tc>
          <w:tcPr>
            <w:tcW w:w="3247" w:type="dxa"/>
            <w:gridSpan w:val="2"/>
            <w:shd w:val="clear" w:color="auto" w:fill="auto"/>
            <w:vAlign w:val="center"/>
            <w:hideMark/>
          </w:tcPr>
          <w:p w14:paraId="3920F41E" w14:textId="6C16DF9B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</w:tr>
      <w:tr w:rsidR="00700BAC" w:rsidRPr="00700BAC" w14:paraId="08053C21" w14:textId="77777777" w:rsidTr="00E65311">
        <w:trPr>
          <w:trHeight w:val="60"/>
        </w:trPr>
        <w:tc>
          <w:tcPr>
            <w:tcW w:w="500" w:type="dxa"/>
            <w:vMerge/>
            <w:vAlign w:val="center"/>
            <w:hideMark/>
          </w:tcPr>
          <w:p w14:paraId="3CCF0440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shd w:val="clear" w:color="auto" w:fill="auto"/>
            <w:vAlign w:val="center"/>
            <w:hideMark/>
          </w:tcPr>
          <w:p w14:paraId="6CE2D31B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Независимая</w:t>
            </w:r>
          </w:p>
        </w:tc>
        <w:tc>
          <w:tcPr>
            <w:tcW w:w="3247" w:type="dxa"/>
            <w:gridSpan w:val="2"/>
            <w:shd w:val="clear" w:color="auto" w:fill="auto"/>
            <w:vAlign w:val="center"/>
            <w:hideMark/>
          </w:tcPr>
          <w:p w14:paraId="54422152" w14:textId="344C9588" w:rsidR="00700BAC" w:rsidRPr="00700BAC" w:rsidRDefault="00700BAC" w:rsidP="00700BAC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</w:tr>
      <w:tr w:rsidR="00700BAC" w:rsidRPr="00700BAC" w14:paraId="671C3096" w14:textId="77777777" w:rsidTr="006E3B74">
        <w:trPr>
          <w:trHeight w:val="60"/>
        </w:trPr>
        <w:tc>
          <w:tcPr>
            <w:tcW w:w="500" w:type="dxa"/>
            <w:vMerge/>
            <w:vAlign w:val="center"/>
            <w:hideMark/>
          </w:tcPr>
          <w:p w14:paraId="4BE082B2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shd w:val="clear" w:color="auto" w:fill="auto"/>
            <w:vAlign w:val="center"/>
            <w:hideMark/>
          </w:tcPr>
          <w:p w14:paraId="7F02D627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2-х трубная</w:t>
            </w:r>
          </w:p>
        </w:tc>
        <w:tc>
          <w:tcPr>
            <w:tcW w:w="3247" w:type="dxa"/>
            <w:gridSpan w:val="2"/>
            <w:shd w:val="clear" w:color="auto" w:fill="auto"/>
            <w:vAlign w:val="center"/>
            <w:hideMark/>
          </w:tcPr>
          <w:p w14:paraId="39D979A3" w14:textId="3AD57888" w:rsidR="00700BAC" w:rsidRPr="00700BAC" w:rsidRDefault="00700BAC" w:rsidP="00700BAC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</w:tr>
      <w:tr w:rsidR="00700BAC" w:rsidRPr="00700BAC" w14:paraId="28FFD948" w14:textId="77777777" w:rsidTr="00910A35">
        <w:trPr>
          <w:trHeight w:val="60"/>
        </w:trPr>
        <w:tc>
          <w:tcPr>
            <w:tcW w:w="500" w:type="dxa"/>
            <w:vMerge/>
            <w:vAlign w:val="center"/>
            <w:hideMark/>
          </w:tcPr>
          <w:p w14:paraId="3F80EA8C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shd w:val="clear" w:color="auto" w:fill="auto"/>
            <w:vAlign w:val="center"/>
            <w:hideMark/>
          </w:tcPr>
          <w:p w14:paraId="4FB2C098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4-х трубная</w:t>
            </w:r>
          </w:p>
        </w:tc>
        <w:tc>
          <w:tcPr>
            <w:tcW w:w="3247" w:type="dxa"/>
            <w:gridSpan w:val="2"/>
            <w:shd w:val="clear" w:color="auto" w:fill="auto"/>
            <w:vAlign w:val="center"/>
            <w:hideMark/>
          </w:tcPr>
          <w:p w14:paraId="0D2A40AD" w14:textId="38A4E25F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</w:tr>
      <w:tr w:rsidR="00700BAC" w:rsidRPr="00700BAC" w14:paraId="1CD1023D" w14:textId="77777777" w:rsidTr="00700BAC">
        <w:trPr>
          <w:trHeight w:val="60"/>
        </w:trPr>
        <w:tc>
          <w:tcPr>
            <w:tcW w:w="500" w:type="dxa"/>
            <w:vMerge w:val="restart"/>
            <w:shd w:val="clear" w:color="auto" w:fill="auto"/>
            <w:noWrap/>
            <w:vAlign w:val="center"/>
            <w:hideMark/>
          </w:tcPr>
          <w:p w14:paraId="7A3F6DFA" w14:textId="77777777" w:rsidR="00700BAC" w:rsidRPr="00700BAC" w:rsidRDefault="00700BAC" w:rsidP="005B26A8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707" w:type="dxa"/>
            <w:gridSpan w:val="4"/>
            <w:shd w:val="clear" w:color="auto" w:fill="auto"/>
            <w:vAlign w:val="center"/>
            <w:hideMark/>
          </w:tcPr>
          <w:p w14:paraId="6E6B1351" w14:textId="42AD1896" w:rsidR="00700BAC" w:rsidRPr="00700BAC" w:rsidRDefault="00700BAC" w:rsidP="00700BAC">
            <w:pPr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b/>
                <w:bCs/>
                <w:iCs/>
                <w:color w:val="000000" w:themeColor="text1"/>
                <w:sz w:val="22"/>
                <w:szCs w:val="22"/>
                <w:lang w:eastAsia="ru-RU"/>
              </w:rPr>
              <w:t xml:space="preserve">Общая </w:t>
            </w:r>
            <w:r>
              <w:rPr>
                <w:b/>
                <w:bCs/>
                <w:iCs/>
                <w:color w:val="000000" w:themeColor="text1"/>
                <w:sz w:val="22"/>
                <w:szCs w:val="22"/>
                <w:lang w:val="ru-RU" w:eastAsia="ru-RU"/>
              </w:rPr>
              <w:t>паропроизводительность</w:t>
            </w:r>
            <w:r w:rsidRPr="00700BAC">
              <w:rPr>
                <w:b/>
                <w:bCs/>
                <w:iCs/>
                <w:color w:val="000000" w:themeColor="text1"/>
                <w:sz w:val="22"/>
                <w:szCs w:val="22"/>
                <w:lang w:eastAsia="ru-RU"/>
              </w:rPr>
              <w:t>:</w:t>
            </w:r>
          </w:p>
        </w:tc>
      </w:tr>
      <w:tr w:rsidR="00700BAC" w:rsidRPr="00700BAC" w14:paraId="030299E9" w14:textId="77777777" w:rsidTr="00700BAC">
        <w:trPr>
          <w:trHeight w:val="60"/>
        </w:trPr>
        <w:tc>
          <w:tcPr>
            <w:tcW w:w="500" w:type="dxa"/>
            <w:vMerge/>
            <w:vAlign w:val="center"/>
            <w:hideMark/>
          </w:tcPr>
          <w:p w14:paraId="194FA2B9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shd w:val="clear" w:color="auto" w:fill="auto"/>
            <w:vAlign w:val="center"/>
            <w:hideMark/>
          </w:tcPr>
          <w:p w14:paraId="1F224E67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Технологические нужды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2268BEE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14:paraId="1BD2DA04" w14:textId="05950225" w:rsidR="00700BAC" w:rsidRPr="00700BAC" w:rsidRDefault="00700BAC" w:rsidP="00700BAC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 xml:space="preserve">кг/час </w:t>
            </w:r>
          </w:p>
        </w:tc>
      </w:tr>
      <w:tr w:rsidR="00700BAC" w:rsidRPr="00700BAC" w14:paraId="30CD581E" w14:textId="77777777" w:rsidTr="00700BAC">
        <w:trPr>
          <w:trHeight w:val="60"/>
        </w:trPr>
        <w:tc>
          <w:tcPr>
            <w:tcW w:w="500" w:type="dxa"/>
            <w:vMerge/>
            <w:vAlign w:val="center"/>
            <w:hideMark/>
          </w:tcPr>
          <w:p w14:paraId="15D72A95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shd w:val="clear" w:color="auto" w:fill="auto"/>
            <w:vAlign w:val="center"/>
            <w:hideMark/>
          </w:tcPr>
          <w:p w14:paraId="7A894CAD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Система отопления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04F82AF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2396" w:type="dxa"/>
            <w:shd w:val="clear" w:color="auto" w:fill="auto"/>
            <w:hideMark/>
          </w:tcPr>
          <w:p w14:paraId="0555348A" w14:textId="407FFC24" w:rsidR="00700BAC" w:rsidRPr="00700BAC" w:rsidRDefault="00700BAC" w:rsidP="00700BAC">
            <w:pPr>
              <w:rPr>
                <w:color w:val="000000" w:themeColor="text1"/>
                <w:sz w:val="22"/>
                <w:szCs w:val="22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 xml:space="preserve">кг/час </w:t>
            </w:r>
          </w:p>
        </w:tc>
      </w:tr>
      <w:tr w:rsidR="00700BAC" w:rsidRPr="00700BAC" w14:paraId="478852B7" w14:textId="77777777" w:rsidTr="00700BAC">
        <w:trPr>
          <w:trHeight w:val="60"/>
        </w:trPr>
        <w:tc>
          <w:tcPr>
            <w:tcW w:w="500" w:type="dxa"/>
            <w:vMerge/>
            <w:vAlign w:val="center"/>
            <w:hideMark/>
          </w:tcPr>
          <w:p w14:paraId="50BA51C6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shd w:val="clear" w:color="auto" w:fill="auto"/>
            <w:vAlign w:val="center"/>
            <w:hideMark/>
          </w:tcPr>
          <w:p w14:paraId="16DFE88B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Система вентиляции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6E8E2EE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2396" w:type="dxa"/>
            <w:shd w:val="clear" w:color="auto" w:fill="auto"/>
            <w:hideMark/>
          </w:tcPr>
          <w:p w14:paraId="4F569469" w14:textId="08F8BB7C" w:rsidR="00700BAC" w:rsidRPr="00700BAC" w:rsidRDefault="00700BAC" w:rsidP="00700BAC">
            <w:pPr>
              <w:rPr>
                <w:color w:val="000000" w:themeColor="text1"/>
                <w:sz w:val="22"/>
                <w:szCs w:val="22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 xml:space="preserve">кг/час </w:t>
            </w:r>
          </w:p>
        </w:tc>
      </w:tr>
      <w:tr w:rsidR="00700BAC" w:rsidRPr="00700BAC" w14:paraId="7CED79DA" w14:textId="77777777" w:rsidTr="00700BAC">
        <w:trPr>
          <w:trHeight w:val="60"/>
        </w:trPr>
        <w:tc>
          <w:tcPr>
            <w:tcW w:w="500" w:type="dxa"/>
            <w:vMerge/>
            <w:vAlign w:val="center"/>
            <w:hideMark/>
          </w:tcPr>
          <w:p w14:paraId="53DA16C3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9707" w:type="dxa"/>
            <w:gridSpan w:val="4"/>
            <w:shd w:val="clear" w:color="auto" w:fill="auto"/>
            <w:vAlign w:val="center"/>
            <w:hideMark/>
          </w:tcPr>
          <w:p w14:paraId="70A82056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Система горячего водоснабжения</w:t>
            </w:r>
          </w:p>
        </w:tc>
      </w:tr>
      <w:tr w:rsidR="00700BAC" w:rsidRPr="00700BAC" w14:paraId="1213D0D6" w14:textId="77777777" w:rsidTr="00700BAC">
        <w:trPr>
          <w:trHeight w:val="60"/>
        </w:trPr>
        <w:tc>
          <w:tcPr>
            <w:tcW w:w="500" w:type="dxa"/>
            <w:vMerge/>
            <w:vAlign w:val="center"/>
            <w:hideMark/>
          </w:tcPr>
          <w:p w14:paraId="3D688EB7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shd w:val="clear" w:color="auto" w:fill="auto"/>
            <w:vAlign w:val="center"/>
            <w:hideMark/>
          </w:tcPr>
          <w:p w14:paraId="6F37D952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- максимальная часовая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C990CA2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2396" w:type="dxa"/>
            <w:shd w:val="clear" w:color="auto" w:fill="auto"/>
            <w:hideMark/>
          </w:tcPr>
          <w:p w14:paraId="268687C8" w14:textId="493D45AF" w:rsidR="00700BAC" w:rsidRPr="00700BAC" w:rsidRDefault="00700BAC" w:rsidP="00700BAC">
            <w:pPr>
              <w:rPr>
                <w:color w:val="000000" w:themeColor="text1"/>
                <w:sz w:val="22"/>
                <w:szCs w:val="22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 xml:space="preserve">кг/час </w:t>
            </w:r>
          </w:p>
        </w:tc>
      </w:tr>
      <w:tr w:rsidR="00700BAC" w:rsidRPr="00700BAC" w14:paraId="30391C64" w14:textId="77777777" w:rsidTr="00700BAC">
        <w:trPr>
          <w:trHeight w:val="60"/>
        </w:trPr>
        <w:tc>
          <w:tcPr>
            <w:tcW w:w="500" w:type="dxa"/>
            <w:vMerge/>
            <w:vAlign w:val="center"/>
            <w:hideMark/>
          </w:tcPr>
          <w:p w14:paraId="1D3F58AB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shd w:val="clear" w:color="auto" w:fill="auto"/>
            <w:vAlign w:val="center"/>
            <w:hideMark/>
          </w:tcPr>
          <w:p w14:paraId="22395112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 xml:space="preserve">- среднечасовая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E7D4D1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6" w:type="dxa"/>
            <w:shd w:val="clear" w:color="auto" w:fill="auto"/>
            <w:hideMark/>
          </w:tcPr>
          <w:p w14:paraId="57DC0F05" w14:textId="1289378B" w:rsidR="00700BAC" w:rsidRPr="00700BAC" w:rsidRDefault="00700BAC" w:rsidP="00700BA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кг/час</w:t>
            </w:r>
          </w:p>
        </w:tc>
      </w:tr>
      <w:tr w:rsidR="00700BAC" w:rsidRPr="00700BAC" w14:paraId="5C3F8576" w14:textId="77777777" w:rsidTr="00700BAC">
        <w:trPr>
          <w:trHeight w:val="60"/>
        </w:trPr>
        <w:tc>
          <w:tcPr>
            <w:tcW w:w="500" w:type="dxa"/>
            <w:vMerge w:val="restart"/>
            <w:shd w:val="clear" w:color="auto" w:fill="auto"/>
            <w:noWrap/>
            <w:vAlign w:val="center"/>
            <w:hideMark/>
          </w:tcPr>
          <w:p w14:paraId="1A02FF8C" w14:textId="77777777" w:rsidR="00700BAC" w:rsidRPr="00700BAC" w:rsidRDefault="00700BAC" w:rsidP="005B26A8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707" w:type="dxa"/>
            <w:gridSpan w:val="4"/>
            <w:shd w:val="clear" w:color="auto" w:fill="auto"/>
            <w:vAlign w:val="center"/>
            <w:hideMark/>
          </w:tcPr>
          <w:p w14:paraId="001261D3" w14:textId="77777777" w:rsidR="00700BAC" w:rsidRPr="00700BAC" w:rsidRDefault="00700BAC" w:rsidP="005B26A8">
            <w:pPr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b/>
                <w:bCs/>
                <w:iCs/>
                <w:color w:val="000000" w:themeColor="text1"/>
                <w:sz w:val="22"/>
                <w:szCs w:val="22"/>
                <w:lang w:eastAsia="ru-RU"/>
              </w:rPr>
              <w:t>Параметры пара:</w:t>
            </w:r>
          </w:p>
        </w:tc>
      </w:tr>
      <w:tr w:rsidR="00700BAC" w:rsidRPr="00700BAC" w14:paraId="77770086" w14:textId="77777777" w:rsidTr="00700BAC">
        <w:trPr>
          <w:trHeight w:val="259"/>
        </w:trPr>
        <w:tc>
          <w:tcPr>
            <w:tcW w:w="500" w:type="dxa"/>
            <w:vMerge/>
            <w:vAlign w:val="center"/>
            <w:hideMark/>
          </w:tcPr>
          <w:p w14:paraId="0BEFE759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shd w:val="clear" w:color="auto" w:fill="auto"/>
            <w:vAlign w:val="center"/>
            <w:hideMark/>
          </w:tcPr>
          <w:p w14:paraId="0D8AFC87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Температура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8068D8D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14:paraId="1E713124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°С</w:t>
            </w:r>
          </w:p>
        </w:tc>
      </w:tr>
      <w:tr w:rsidR="00700BAC" w:rsidRPr="00700BAC" w14:paraId="31ED7831" w14:textId="77777777" w:rsidTr="00700BAC">
        <w:trPr>
          <w:trHeight w:val="60"/>
        </w:trPr>
        <w:tc>
          <w:tcPr>
            <w:tcW w:w="500" w:type="dxa"/>
            <w:vMerge/>
            <w:vAlign w:val="center"/>
            <w:hideMark/>
          </w:tcPr>
          <w:p w14:paraId="2B5C1BB4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shd w:val="clear" w:color="auto" w:fill="auto"/>
            <w:vAlign w:val="center"/>
            <w:hideMark/>
          </w:tcPr>
          <w:p w14:paraId="079F8829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 xml:space="preserve">Давление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E37301D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14:paraId="763D8A3F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МПа</w:t>
            </w:r>
          </w:p>
        </w:tc>
      </w:tr>
      <w:tr w:rsidR="00700BAC" w:rsidRPr="00700BAC" w14:paraId="1AAB9A69" w14:textId="77777777" w:rsidTr="00700BAC">
        <w:trPr>
          <w:trHeight w:val="300"/>
        </w:trPr>
        <w:tc>
          <w:tcPr>
            <w:tcW w:w="500" w:type="dxa"/>
            <w:vMerge w:val="restart"/>
            <w:shd w:val="clear" w:color="auto" w:fill="auto"/>
            <w:noWrap/>
            <w:vAlign w:val="center"/>
            <w:hideMark/>
          </w:tcPr>
          <w:p w14:paraId="7E28B974" w14:textId="77777777" w:rsidR="00700BAC" w:rsidRPr="00700BAC" w:rsidRDefault="00700BAC" w:rsidP="005B26A8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707" w:type="dxa"/>
            <w:gridSpan w:val="4"/>
            <w:shd w:val="clear" w:color="auto" w:fill="auto"/>
            <w:vAlign w:val="center"/>
            <w:hideMark/>
          </w:tcPr>
          <w:p w14:paraId="7B5F862E" w14:textId="2DE80355" w:rsidR="00700BAC" w:rsidRPr="00700BAC" w:rsidRDefault="00700BAC" w:rsidP="00700BAC">
            <w:pPr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b/>
                <w:bCs/>
                <w:iCs/>
                <w:color w:val="000000" w:themeColor="text1"/>
                <w:sz w:val="22"/>
                <w:szCs w:val="22"/>
                <w:lang w:eastAsia="ru-RU"/>
              </w:rPr>
              <w:t xml:space="preserve">Продолжительность и периодичность работы </w:t>
            </w:r>
            <w:r>
              <w:rPr>
                <w:b/>
                <w:bCs/>
                <w:iCs/>
                <w:color w:val="000000" w:themeColor="text1"/>
                <w:sz w:val="22"/>
                <w:szCs w:val="22"/>
                <w:lang w:val="ru-RU" w:eastAsia="ru-RU"/>
              </w:rPr>
              <w:t>котла (ов)</w:t>
            </w:r>
            <w:r w:rsidRPr="00700BAC">
              <w:rPr>
                <w:b/>
                <w:bCs/>
                <w:iCs/>
                <w:color w:val="000000" w:themeColor="text1"/>
                <w:sz w:val="22"/>
                <w:szCs w:val="22"/>
                <w:lang w:eastAsia="ru-RU"/>
              </w:rPr>
              <w:t>:</w:t>
            </w:r>
          </w:p>
        </w:tc>
      </w:tr>
      <w:tr w:rsidR="00700BAC" w:rsidRPr="00700BAC" w14:paraId="21B5C9A7" w14:textId="77777777" w:rsidTr="00700BAC">
        <w:trPr>
          <w:trHeight w:val="60"/>
        </w:trPr>
        <w:tc>
          <w:tcPr>
            <w:tcW w:w="500" w:type="dxa"/>
            <w:vMerge/>
            <w:vAlign w:val="center"/>
            <w:hideMark/>
          </w:tcPr>
          <w:p w14:paraId="444F5FD2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vMerge w:val="restart"/>
            <w:shd w:val="clear" w:color="auto" w:fill="auto"/>
            <w:vAlign w:val="center"/>
            <w:hideMark/>
          </w:tcPr>
          <w:p w14:paraId="341BE58A" w14:textId="23F67322" w:rsidR="00700BAC" w:rsidRPr="00700BAC" w:rsidRDefault="00700BAC" w:rsidP="00700BAC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 xml:space="preserve">Постоянный режим работы </w:t>
            </w:r>
            <w:r>
              <w:rPr>
                <w:color w:val="000000" w:themeColor="text1"/>
                <w:sz w:val="22"/>
                <w:szCs w:val="22"/>
                <w:lang w:val="ru-RU" w:eastAsia="ru-RU"/>
              </w:rPr>
              <w:t>котла (ов)</w:t>
            </w: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41A857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14:paraId="4AE3D6D7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Да</w:t>
            </w:r>
          </w:p>
        </w:tc>
      </w:tr>
      <w:tr w:rsidR="00700BAC" w:rsidRPr="00700BAC" w14:paraId="1E513BE8" w14:textId="77777777" w:rsidTr="00700BAC">
        <w:trPr>
          <w:trHeight w:val="60"/>
        </w:trPr>
        <w:tc>
          <w:tcPr>
            <w:tcW w:w="500" w:type="dxa"/>
            <w:vMerge/>
            <w:vAlign w:val="center"/>
            <w:hideMark/>
          </w:tcPr>
          <w:p w14:paraId="5605D373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vMerge/>
            <w:shd w:val="clear" w:color="auto" w:fill="auto"/>
            <w:vAlign w:val="center"/>
            <w:hideMark/>
          </w:tcPr>
          <w:p w14:paraId="388DBD11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09B0A4C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14:paraId="46E6C646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Нет</w:t>
            </w:r>
          </w:p>
        </w:tc>
      </w:tr>
      <w:tr w:rsidR="00700BAC" w:rsidRPr="00700BAC" w14:paraId="5D6F1694" w14:textId="77777777" w:rsidTr="00700BAC">
        <w:trPr>
          <w:trHeight w:val="60"/>
        </w:trPr>
        <w:tc>
          <w:tcPr>
            <w:tcW w:w="500" w:type="dxa"/>
            <w:vMerge/>
            <w:vAlign w:val="center"/>
            <w:hideMark/>
          </w:tcPr>
          <w:p w14:paraId="2D73E9E8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shd w:val="clear" w:color="auto" w:fill="auto"/>
            <w:vAlign w:val="center"/>
            <w:hideMark/>
          </w:tcPr>
          <w:p w14:paraId="52E12CB7" w14:textId="2B05E046" w:rsidR="00700BAC" w:rsidRPr="00700BAC" w:rsidRDefault="00700BAC" w:rsidP="00700BAC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 xml:space="preserve">Продолжительность работы </w:t>
            </w:r>
            <w:r>
              <w:rPr>
                <w:color w:val="000000" w:themeColor="text1"/>
                <w:sz w:val="22"/>
                <w:szCs w:val="22"/>
                <w:lang w:val="ru-RU" w:eastAsia="ru-RU"/>
              </w:rPr>
              <w:t>котла (ов)</w:t>
            </w: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 xml:space="preserve"> в сутки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37D549B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14:paraId="1A2375E8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ч</w:t>
            </w:r>
          </w:p>
        </w:tc>
      </w:tr>
      <w:tr w:rsidR="00700BAC" w:rsidRPr="00700BAC" w14:paraId="1C3A5818" w14:textId="77777777" w:rsidTr="00700BAC">
        <w:trPr>
          <w:trHeight w:val="60"/>
        </w:trPr>
        <w:tc>
          <w:tcPr>
            <w:tcW w:w="500" w:type="dxa"/>
            <w:vMerge w:val="restart"/>
            <w:shd w:val="clear" w:color="auto" w:fill="auto"/>
            <w:noWrap/>
            <w:vAlign w:val="center"/>
            <w:hideMark/>
          </w:tcPr>
          <w:p w14:paraId="09C208AE" w14:textId="77777777" w:rsidR="00700BAC" w:rsidRPr="00700BAC" w:rsidRDefault="00700BAC" w:rsidP="005B26A8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707" w:type="dxa"/>
            <w:gridSpan w:val="4"/>
            <w:shd w:val="clear" w:color="auto" w:fill="auto"/>
            <w:vAlign w:val="center"/>
            <w:hideMark/>
          </w:tcPr>
          <w:p w14:paraId="73D3B7AD" w14:textId="77777777" w:rsidR="00700BAC" w:rsidRPr="00700BAC" w:rsidRDefault="00700BAC" w:rsidP="005B26A8">
            <w:pPr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b/>
                <w:bCs/>
                <w:iCs/>
                <w:color w:val="000000" w:themeColor="text1"/>
                <w:sz w:val="22"/>
                <w:szCs w:val="22"/>
                <w:lang w:eastAsia="ru-RU"/>
              </w:rPr>
              <w:t>Параметры потребления пара:</w:t>
            </w:r>
          </w:p>
        </w:tc>
      </w:tr>
      <w:tr w:rsidR="00700BAC" w:rsidRPr="00700BAC" w14:paraId="39D9D8B5" w14:textId="77777777" w:rsidTr="00700BAC">
        <w:trPr>
          <w:trHeight w:val="60"/>
        </w:trPr>
        <w:tc>
          <w:tcPr>
            <w:tcW w:w="500" w:type="dxa"/>
            <w:vMerge/>
            <w:vAlign w:val="center"/>
            <w:hideMark/>
          </w:tcPr>
          <w:p w14:paraId="05524818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shd w:val="clear" w:color="auto" w:fill="auto"/>
            <w:vAlign w:val="center"/>
            <w:hideMark/>
          </w:tcPr>
          <w:p w14:paraId="40A47D1C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Среднечасовое потребление пара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1608473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14:paraId="6EC5EB1E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 xml:space="preserve">кг/час  </w:t>
            </w:r>
          </w:p>
        </w:tc>
      </w:tr>
      <w:tr w:rsidR="00700BAC" w:rsidRPr="00700BAC" w14:paraId="21754002" w14:textId="77777777" w:rsidTr="00700BAC">
        <w:trPr>
          <w:trHeight w:val="60"/>
        </w:trPr>
        <w:tc>
          <w:tcPr>
            <w:tcW w:w="500" w:type="dxa"/>
            <w:vMerge/>
            <w:vAlign w:val="center"/>
            <w:hideMark/>
          </w:tcPr>
          <w:p w14:paraId="755B720A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shd w:val="clear" w:color="auto" w:fill="auto"/>
            <w:vAlign w:val="center"/>
            <w:hideMark/>
          </w:tcPr>
          <w:p w14:paraId="5032E51D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Минимальное потребление пара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8C7090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6" w:type="dxa"/>
            <w:shd w:val="clear" w:color="auto" w:fill="auto"/>
            <w:hideMark/>
          </w:tcPr>
          <w:p w14:paraId="65C714C9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 xml:space="preserve">кг/час  </w:t>
            </w:r>
          </w:p>
        </w:tc>
      </w:tr>
      <w:tr w:rsidR="00700BAC" w:rsidRPr="00700BAC" w14:paraId="09EB967E" w14:textId="77777777" w:rsidTr="00700BAC">
        <w:trPr>
          <w:trHeight w:val="60"/>
        </w:trPr>
        <w:tc>
          <w:tcPr>
            <w:tcW w:w="500" w:type="dxa"/>
            <w:vMerge/>
            <w:vAlign w:val="center"/>
            <w:hideMark/>
          </w:tcPr>
          <w:p w14:paraId="2A25502A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shd w:val="clear" w:color="auto" w:fill="auto"/>
            <w:vAlign w:val="center"/>
            <w:hideMark/>
          </w:tcPr>
          <w:p w14:paraId="74812103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Максимальное потребление пара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8DC746A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6" w:type="dxa"/>
            <w:shd w:val="clear" w:color="auto" w:fill="auto"/>
            <w:hideMark/>
          </w:tcPr>
          <w:p w14:paraId="5C6AD7F4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 xml:space="preserve">кг/час  </w:t>
            </w:r>
          </w:p>
        </w:tc>
      </w:tr>
      <w:tr w:rsidR="00700BAC" w:rsidRPr="00700BAC" w14:paraId="3D1B0D08" w14:textId="77777777" w:rsidTr="00700BAC">
        <w:trPr>
          <w:trHeight w:val="60"/>
        </w:trPr>
        <w:tc>
          <w:tcPr>
            <w:tcW w:w="500" w:type="dxa"/>
            <w:vMerge w:val="restart"/>
            <w:shd w:val="clear" w:color="auto" w:fill="auto"/>
            <w:noWrap/>
            <w:vAlign w:val="center"/>
            <w:hideMark/>
          </w:tcPr>
          <w:p w14:paraId="2DF91400" w14:textId="77777777" w:rsidR="00700BAC" w:rsidRPr="00700BAC" w:rsidRDefault="00700BAC" w:rsidP="005B26A8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707" w:type="dxa"/>
            <w:gridSpan w:val="4"/>
            <w:shd w:val="clear" w:color="auto" w:fill="auto"/>
            <w:vAlign w:val="center"/>
            <w:hideMark/>
          </w:tcPr>
          <w:p w14:paraId="47810EA1" w14:textId="77777777" w:rsidR="00700BAC" w:rsidRPr="00700BAC" w:rsidRDefault="00700BAC" w:rsidP="005B26A8">
            <w:pPr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b/>
                <w:bCs/>
                <w:iCs/>
                <w:color w:val="000000" w:themeColor="text1"/>
                <w:sz w:val="22"/>
                <w:szCs w:val="22"/>
                <w:lang w:eastAsia="ru-RU"/>
              </w:rPr>
              <w:t>Конденсат:</w:t>
            </w:r>
            <w:bookmarkStart w:id="0" w:name="_GoBack"/>
            <w:bookmarkEnd w:id="0"/>
          </w:p>
        </w:tc>
      </w:tr>
      <w:tr w:rsidR="00700BAC" w:rsidRPr="00700BAC" w14:paraId="4AEC42E3" w14:textId="77777777" w:rsidTr="00700BAC">
        <w:trPr>
          <w:trHeight w:val="60"/>
        </w:trPr>
        <w:tc>
          <w:tcPr>
            <w:tcW w:w="500" w:type="dxa"/>
            <w:vMerge/>
            <w:vAlign w:val="center"/>
            <w:hideMark/>
          </w:tcPr>
          <w:p w14:paraId="51CFBDE1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shd w:val="clear" w:color="auto" w:fill="auto"/>
            <w:vAlign w:val="center"/>
            <w:hideMark/>
          </w:tcPr>
          <w:p w14:paraId="29B42FA4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Возврат чистый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0946453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14:paraId="57D96B0A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%</w:t>
            </w:r>
          </w:p>
        </w:tc>
      </w:tr>
      <w:tr w:rsidR="00700BAC" w:rsidRPr="00700BAC" w14:paraId="146A247B" w14:textId="77777777" w:rsidTr="00700BAC">
        <w:trPr>
          <w:trHeight w:val="60"/>
        </w:trPr>
        <w:tc>
          <w:tcPr>
            <w:tcW w:w="500" w:type="dxa"/>
            <w:vMerge/>
            <w:vAlign w:val="center"/>
            <w:hideMark/>
          </w:tcPr>
          <w:p w14:paraId="64CEE51D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shd w:val="clear" w:color="auto" w:fill="auto"/>
            <w:vAlign w:val="center"/>
            <w:hideMark/>
          </w:tcPr>
          <w:p w14:paraId="703883E4" w14:textId="592D5113" w:rsidR="00700BAC" w:rsidRPr="00700BAC" w:rsidRDefault="00700BAC" w:rsidP="00700BAC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Возврат загрязн</w:t>
            </w:r>
            <w:r>
              <w:rPr>
                <w:color w:val="000000" w:themeColor="text1"/>
                <w:sz w:val="22"/>
                <w:szCs w:val="22"/>
                <w:lang w:val="ru-RU" w:eastAsia="ru-RU"/>
              </w:rPr>
              <w:t>е</w:t>
            </w: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нный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328B36B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6" w:type="dxa"/>
            <w:shd w:val="clear" w:color="auto" w:fill="auto"/>
            <w:hideMark/>
          </w:tcPr>
          <w:p w14:paraId="0B77F7CD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 xml:space="preserve">%  </w:t>
            </w:r>
          </w:p>
        </w:tc>
      </w:tr>
      <w:tr w:rsidR="00700BAC" w:rsidRPr="00700BAC" w14:paraId="0F37D80F" w14:textId="77777777" w:rsidTr="00700BAC">
        <w:trPr>
          <w:trHeight w:val="60"/>
        </w:trPr>
        <w:tc>
          <w:tcPr>
            <w:tcW w:w="500" w:type="dxa"/>
            <w:vMerge/>
            <w:vAlign w:val="center"/>
            <w:hideMark/>
          </w:tcPr>
          <w:p w14:paraId="47062E38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shd w:val="clear" w:color="auto" w:fill="auto"/>
            <w:vAlign w:val="center"/>
            <w:hideMark/>
          </w:tcPr>
          <w:p w14:paraId="5327E246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Без возврата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C207FA8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6" w:type="dxa"/>
            <w:shd w:val="clear" w:color="auto" w:fill="auto"/>
            <w:hideMark/>
          </w:tcPr>
          <w:p w14:paraId="45CE1CE8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%</w:t>
            </w:r>
          </w:p>
        </w:tc>
      </w:tr>
      <w:tr w:rsidR="00700BAC" w:rsidRPr="00700BAC" w14:paraId="292BABFF" w14:textId="77777777" w:rsidTr="00700BAC">
        <w:trPr>
          <w:trHeight w:val="60"/>
        </w:trPr>
        <w:tc>
          <w:tcPr>
            <w:tcW w:w="500" w:type="dxa"/>
            <w:vMerge w:val="restart"/>
            <w:shd w:val="clear" w:color="auto" w:fill="auto"/>
            <w:noWrap/>
            <w:vAlign w:val="center"/>
            <w:hideMark/>
          </w:tcPr>
          <w:p w14:paraId="6C6880E0" w14:textId="77777777" w:rsidR="00700BAC" w:rsidRPr="00700BAC" w:rsidRDefault="00700BAC" w:rsidP="005B26A8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707" w:type="dxa"/>
            <w:gridSpan w:val="4"/>
            <w:shd w:val="clear" w:color="auto" w:fill="auto"/>
            <w:noWrap/>
            <w:vAlign w:val="center"/>
            <w:hideMark/>
          </w:tcPr>
          <w:p w14:paraId="002511E2" w14:textId="77777777" w:rsidR="00700BAC" w:rsidRPr="00700BAC" w:rsidRDefault="00700BAC" w:rsidP="005B26A8">
            <w:pPr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b/>
                <w:bCs/>
                <w:iCs/>
                <w:color w:val="000000" w:themeColor="text1"/>
                <w:sz w:val="22"/>
                <w:szCs w:val="22"/>
                <w:lang w:eastAsia="ru-RU"/>
              </w:rPr>
              <w:t xml:space="preserve">Вид топлива: </w:t>
            </w:r>
          </w:p>
        </w:tc>
      </w:tr>
      <w:tr w:rsidR="00700BAC" w:rsidRPr="00700BAC" w14:paraId="0D936A28" w14:textId="77777777" w:rsidTr="00700BAC">
        <w:trPr>
          <w:trHeight w:val="60"/>
        </w:trPr>
        <w:tc>
          <w:tcPr>
            <w:tcW w:w="500" w:type="dxa"/>
            <w:vMerge/>
            <w:vAlign w:val="center"/>
            <w:hideMark/>
          </w:tcPr>
          <w:p w14:paraId="0B722584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vMerge w:val="restart"/>
            <w:shd w:val="clear" w:color="auto" w:fill="auto"/>
            <w:vAlign w:val="center"/>
            <w:hideMark/>
          </w:tcPr>
          <w:p w14:paraId="3515EC94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Основное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521C960" w14:textId="77777777" w:rsidR="00700BAC" w:rsidRPr="00700BAC" w:rsidRDefault="00700BAC" w:rsidP="005B26A8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14:paraId="1C373906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природный газ</w:t>
            </w:r>
          </w:p>
        </w:tc>
      </w:tr>
      <w:tr w:rsidR="00700BAC" w:rsidRPr="00700BAC" w14:paraId="05491134" w14:textId="77777777" w:rsidTr="00700BAC">
        <w:trPr>
          <w:trHeight w:val="60"/>
        </w:trPr>
        <w:tc>
          <w:tcPr>
            <w:tcW w:w="500" w:type="dxa"/>
            <w:vMerge/>
            <w:vAlign w:val="center"/>
            <w:hideMark/>
          </w:tcPr>
          <w:p w14:paraId="6B5C453D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vMerge/>
            <w:vAlign w:val="center"/>
            <w:hideMark/>
          </w:tcPr>
          <w:p w14:paraId="4DD924A7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E5FFF4D" w14:textId="77777777" w:rsidR="00700BAC" w:rsidRPr="00700BAC" w:rsidRDefault="00700BAC" w:rsidP="005B26A8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14:paraId="63D1DE46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дизельное топливо</w:t>
            </w:r>
          </w:p>
        </w:tc>
      </w:tr>
      <w:tr w:rsidR="00700BAC" w:rsidRPr="00700BAC" w14:paraId="40149EFF" w14:textId="77777777" w:rsidTr="00700BAC">
        <w:trPr>
          <w:trHeight w:val="60"/>
        </w:trPr>
        <w:tc>
          <w:tcPr>
            <w:tcW w:w="500" w:type="dxa"/>
            <w:vMerge/>
            <w:vAlign w:val="center"/>
            <w:hideMark/>
          </w:tcPr>
          <w:p w14:paraId="5F25AF56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vMerge/>
            <w:vAlign w:val="center"/>
            <w:hideMark/>
          </w:tcPr>
          <w:p w14:paraId="43C45FF7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A26BE2" w14:textId="77777777" w:rsidR="00700BAC" w:rsidRPr="00700BAC" w:rsidRDefault="00700BAC" w:rsidP="005B26A8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14:paraId="75119F2E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мазут</w:t>
            </w:r>
          </w:p>
        </w:tc>
      </w:tr>
      <w:tr w:rsidR="00700BAC" w:rsidRPr="00700BAC" w14:paraId="1BDDDA6D" w14:textId="77777777" w:rsidTr="00700BAC">
        <w:trPr>
          <w:trHeight w:val="60"/>
        </w:trPr>
        <w:tc>
          <w:tcPr>
            <w:tcW w:w="500" w:type="dxa"/>
            <w:vMerge/>
            <w:vAlign w:val="center"/>
            <w:hideMark/>
          </w:tcPr>
          <w:p w14:paraId="72247D11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vMerge w:val="restart"/>
            <w:shd w:val="clear" w:color="auto" w:fill="auto"/>
            <w:vAlign w:val="center"/>
            <w:hideMark/>
          </w:tcPr>
          <w:p w14:paraId="7CDEEC9C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Резервное топливо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F280B32" w14:textId="77777777" w:rsidR="00700BAC" w:rsidRPr="00700BAC" w:rsidRDefault="00700BAC" w:rsidP="005B26A8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14:paraId="0E422DA5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дизельное топливо</w:t>
            </w:r>
          </w:p>
        </w:tc>
      </w:tr>
      <w:tr w:rsidR="00700BAC" w:rsidRPr="00700BAC" w14:paraId="11C50216" w14:textId="77777777" w:rsidTr="00700BAC">
        <w:trPr>
          <w:trHeight w:val="60"/>
        </w:trPr>
        <w:tc>
          <w:tcPr>
            <w:tcW w:w="500" w:type="dxa"/>
            <w:vMerge/>
            <w:vAlign w:val="center"/>
            <w:hideMark/>
          </w:tcPr>
          <w:p w14:paraId="29114604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vMerge/>
            <w:vAlign w:val="center"/>
            <w:hideMark/>
          </w:tcPr>
          <w:p w14:paraId="16B7C6B2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34E59D5" w14:textId="77777777" w:rsidR="00700BAC" w:rsidRPr="00700BAC" w:rsidRDefault="00700BAC" w:rsidP="005B26A8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14:paraId="0FD8F894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мазут</w:t>
            </w:r>
          </w:p>
        </w:tc>
      </w:tr>
      <w:tr w:rsidR="00700BAC" w:rsidRPr="00700BAC" w14:paraId="7D07126F" w14:textId="77777777" w:rsidTr="00700BAC">
        <w:trPr>
          <w:trHeight w:val="60"/>
        </w:trPr>
        <w:tc>
          <w:tcPr>
            <w:tcW w:w="500" w:type="dxa"/>
            <w:vMerge/>
            <w:vAlign w:val="center"/>
            <w:hideMark/>
          </w:tcPr>
          <w:p w14:paraId="4DEDC1EF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vMerge w:val="restart"/>
            <w:shd w:val="clear" w:color="auto" w:fill="auto"/>
            <w:vAlign w:val="center"/>
            <w:hideMark/>
          </w:tcPr>
          <w:p w14:paraId="3535D3A7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Аварийное топливо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D0581BC" w14:textId="77777777" w:rsidR="00700BAC" w:rsidRPr="00700BAC" w:rsidRDefault="00700BAC" w:rsidP="005B26A8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14:paraId="074F01DC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дизельное топливо</w:t>
            </w:r>
          </w:p>
        </w:tc>
      </w:tr>
      <w:tr w:rsidR="00700BAC" w:rsidRPr="00700BAC" w14:paraId="47E4A8E6" w14:textId="77777777" w:rsidTr="00700BAC">
        <w:trPr>
          <w:trHeight w:val="60"/>
        </w:trPr>
        <w:tc>
          <w:tcPr>
            <w:tcW w:w="500" w:type="dxa"/>
            <w:vMerge/>
            <w:vAlign w:val="center"/>
            <w:hideMark/>
          </w:tcPr>
          <w:p w14:paraId="135B3166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vMerge/>
            <w:vAlign w:val="center"/>
            <w:hideMark/>
          </w:tcPr>
          <w:p w14:paraId="2C82E04F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3E410C4" w14:textId="77777777" w:rsidR="00700BAC" w:rsidRPr="00700BAC" w:rsidRDefault="00700BAC" w:rsidP="005B26A8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14:paraId="4F63EF6B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мазут</w:t>
            </w:r>
          </w:p>
        </w:tc>
      </w:tr>
      <w:tr w:rsidR="00700BAC" w:rsidRPr="00700BAC" w14:paraId="3D7E4C9B" w14:textId="77777777" w:rsidTr="00700BAC">
        <w:trPr>
          <w:trHeight w:val="60"/>
        </w:trPr>
        <w:tc>
          <w:tcPr>
            <w:tcW w:w="500" w:type="dxa"/>
            <w:vMerge/>
            <w:vAlign w:val="center"/>
            <w:hideMark/>
          </w:tcPr>
          <w:p w14:paraId="2A304EE8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500" w:type="dxa"/>
            <w:vMerge w:val="restart"/>
            <w:shd w:val="clear" w:color="auto" w:fill="auto"/>
            <w:vAlign w:val="center"/>
            <w:hideMark/>
          </w:tcPr>
          <w:p w14:paraId="1A4FDB79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Давление газа в точке подключения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14:paraId="04A3657C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максимальное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790630" w14:textId="77777777" w:rsidR="00700BAC" w:rsidRPr="00700BAC" w:rsidRDefault="00700BAC" w:rsidP="005B26A8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14:paraId="3CEF257F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mbar</w:t>
            </w:r>
          </w:p>
        </w:tc>
      </w:tr>
      <w:tr w:rsidR="00700BAC" w:rsidRPr="00700BAC" w14:paraId="46927588" w14:textId="77777777" w:rsidTr="00700BAC">
        <w:trPr>
          <w:trHeight w:val="60"/>
        </w:trPr>
        <w:tc>
          <w:tcPr>
            <w:tcW w:w="500" w:type="dxa"/>
            <w:vMerge/>
            <w:vAlign w:val="center"/>
            <w:hideMark/>
          </w:tcPr>
          <w:p w14:paraId="314DBD7C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500" w:type="dxa"/>
            <w:vMerge/>
            <w:vAlign w:val="center"/>
            <w:hideMark/>
          </w:tcPr>
          <w:p w14:paraId="0E6B1C76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14:paraId="3E2F8940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минимальное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0B1206F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14:paraId="66362767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mbar</w:t>
            </w:r>
          </w:p>
        </w:tc>
      </w:tr>
      <w:tr w:rsidR="00700BAC" w:rsidRPr="00700BAC" w14:paraId="4454647C" w14:textId="77777777" w:rsidTr="00C23D7B">
        <w:trPr>
          <w:trHeight w:val="60"/>
        </w:trPr>
        <w:tc>
          <w:tcPr>
            <w:tcW w:w="500" w:type="dxa"/>
            <w:vMerge w:val="restart"/>
            <w:shd w:val="clear" w:color="auto" w:fill="auto"/>
            <w:noWrap/>
            <w:vAlign w:val="center"/>
            <w:hideMark/>
          </w:tcPr>
          <w:p w14:paraId="7BB3B772" w14:textId="77777777" w:rsidR="00700BAC" w:rsidRPr="00700BAC" w:rsidRDefault="00700BAC" w:rsidP="005B26A8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lastRenderedPageBreak/>
              <w:t>9</w:t>
            </w:r>
          </w:p>
        </w:tc>
        <w:tc>
          <w:tcPr>
            <w:tcW w:w="9707" w:type="dxa"/>
            <w:gridSpan w:val="4"/>
            <w:shd w:val="clear" w:color="auto" w:fill="auto"/>
            <w:vAlign w:val="center"/>
            <w:hideMark/>
          </w:tcPr>
          <w:p w14:paraId="389196D6" w14:textId="77777777" w:rsidR="00700BAC" w:rsidRPr="00700BAC" w:rsidRDefault="00700BAC" w:rsidP="005B26A8">
            <w:pPr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b/>
                <w:bCs/>
                <w:iCs/>
                <w:color w:val="000000" w:themeColor="text1"/>
                <w:sz w:val="22"/>
                <w:szCs w:val="22"/>
                <w:lang w:eastAsia="ru-RU"/>
              </w:rPr>
              <w:t>Исходная вода:</w:t>
            </w:r>
          </w:p>
        </w:tc>
      </w:tr>
      <w:tr w:rsidR="00700BAC" w:rsidRPr="00700BAC" w14:paraId="686DC432" w14:textId="77777777" w:rsidTr="00700BAC">
        <w:trPr>
          <w:trHeight w:val="60"/>
        </w:trPr>
        <w:tc>
          <w:tcPr>
            <w:tcW w:w="500" w:type="dxa"/>
            <w:vMerge/>
            <w:vAlign w:val="center"/>
            <w:hideMark/>
          </w:tcPr>
          <w:p w14:paraId="749FD398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vMerge w:val="restart"/>
            <w:shd w:val="clear" w:color="auto" w:fill="auto"/>
            <w:vAlign w:val="center"/>
            <w:hideMark/>
          </w:tcPr>
          <w:p w14:paraId="3285534C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Источник водоснабжения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D965CC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14:paraId="12231F20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водопровод</w:t>
            </w:r>
          </w:p>
        </w:tc>
      </w:tr>
      <w:tr w:rsidR="00700BAC" w:rsidRPr="00700BAC" w14:paraId="185F1075" w14:textId="77777777" w:rsidTr="00700BAC">
        <w:trPr>
          <w:trHeight w:val="259"/>
        </w:trPr>
        <w:tc>
          <w:tcPr>
            <w:tcW w:w="500" w:type="dxa"/>
            <w:vMerge/>
            <w:vAlign w:val="center"/>
            <w:hideMark/>
          </w:tcPr>
          <w:p w14:paraId="560CAD7F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vMerge/>
            <w:vAlign w:val="center"/>
            <w:hideMark/>
          </w:tcPr>
          <w:p w14:paraId="3F68BA3A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FBD1BC9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14:paraId="04DFCA43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скважина</w:t>
            </w:r>
          </w:p>
        </w:tc>
      </w:tr>
      <w:tr w:rsidR="00700BAC" w:rsidRPr="00700BAC" w14:paraId="7FF451AC" w14:textId="77777777" w:rsidTr="00700BAC">
        <w:trPr>
          <w:trHeight w:val="60"/>
        </w:trPr>
        <w:tc>
          <w:tcPr>
            <w:tcW w:w="500" w:type="dxa"/>
            <w:vMerge/>
            <w:vAlign w:val="center"/>
            <w:hideMark/>
          </w:tcPr>
          <w:p w14:paraId="1207211D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vMerge/>
            <w:vAlign w:val="center"/>
            <w:hideMark/>
          </w:tcPr>
          <w:p w14:paraId="368E0963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20AE91F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14:paraId="779DE8AE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другое</w:t>
            </w:r>
          </w:p>
        </w:tc>
      </w:tr>
      <w:tr w:rsidR="00700BAC" w:rsidRPr="00700BAC" w14:paraId="0408CA88" w14:textId="77777777" w:rsidTr="00700BAC">
        <w:trPr>
          <w:trHeight w:val="60"/>
        </w:trPr>
        <w:tc>
          <w:tcPr>
            <w:tcW w:w="500" w:type="dxa"/>
            <w:vMerge/>
            <w:vAlign w:val="center"/>
            <w:hideMark/>
          </w:tcPr>
          <w:p w14:paraId="5AEE2AFE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vMerge w:val="restart"/>
            <w:shd w:val="clear" w:color="auto" w:fill="auto"/>
            <w:vAlign w:val="center"/>
            <w:hideMark/>
          </w:tcPr>
          <w:p w14:paraId="7DF447AF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Химический анализ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F6EF69E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14:paraId="7EF7D08E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прилагается</w:t>
            </w:r>
          </w:p>
        </w:tc>
      </w:tr>
      <w:tr w:rsidR="00700BAC" w:rsidRPr="00700BAC" w14:paraId="0BDD7F50" w14:textId="77777777" w:rsidTr="00700BAC">
        <w:trPr>
          <w:trHeight w:val="60"/>
        </w:trPr>
        <w:tc>
          <w:tcPr>
            <w:tcW w:w="500" w:type="dxa"/>
            <w:vMerge/>
            <w:vAlign w:val="center"/>
            <w:hideMark/>
          </w:tcPr>
          <w:p w14:paraId="604E6918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vMerge/>
            <w:vAlign w:val="center"/>
            <w:hideMark/>
          </w:tcPr>
          <w:p w14:paraId="3B22A592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B36A270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14:paraId="3A0278B5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отсутствует</w:t>
            </w:r>
          </w:p>
        </w:tc>
      </w:tr>
      <w:tr w:rsidR="00700BAC" w:rsidRPr="00700BAC" w14:paraId="1C3F998E" w14:textId="77777777" w:rsidTr="00700BAC">
        <w:trPr>
          <w:trHeight w:val="60"/>
        </w:trPr>
        <w:tc>
          <w:tcPr>
            <w:tcW w:w="500" w:type="dxa"/>
            <w:vMerge/>
            <w:vAlign w:val="center"/>
            <w:hideMark/>
          </w:tcPr>
          <w:p w14:paraId="4B69E572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vMerge w:val="restart"/>
            <w:shd w:val="clear" w:color="auto" w:fill="auto"/>
            <w:vAlign w:val="center"/>
            <w:hideMark/>
          </w:tcPr>
          <w:p w14:paraId="389427E6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Параметры исходной воды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6CB6219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14:paraId="637F0DC1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°С</w:t>
            </w:r>
          </w:p>
        </w:tc>
      </w:tr>
      <w:tr w:rsidR="00700BAC" w:rsidRPr="00700BAC" w14:paraId="490674AE" w14:textId="77777777" w:rsidTr="00700BAC">
        <w:trPr>
          <w:trHeight w:val="60"/>
        </w:trPr>
        <w:tc>
          <w:tcPr>
            <w:tcW w:w="500" w:type="dxa"/>
            <w:vMerge/>
            <w:vAlign w:val="center"/>
            <w:hideMark/>
          </w:tcPr>
          <w:p w14:paraId="4EF29A67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vMerge/>
            <w:shd w:val="clear" w:color="auto" w:fill="auto"/>
            <w:vAlign w:val="center"/>
            <w:hideMark/>
          </w:tcPr>
          <w:p w14:paraId="4C1A35A3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4888E5A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14:paraId="25C9C7E5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кПа</w:t>
            </w:r>
          </w:p>
        </w:tc>
      </w:tr>
      <w:tr w:rsidR="00700BAC" w:rsidRPr="00700BAC" w14:paraId="61446618" w14:textId="77777777" w:rsidTr="00700BAC">
        <w:trPr>
          <w:trHeight w:val="60"/>
        </w:trPr>
        <w:tc>
          <w:tcPr>
            <w:tcW w:w="500" w:type="dxa"/>
            <w:vMerge/>
            <w:vAlign w:val="center"/>
            <w:hideMark/>
          </w:tcPr>
          <w:p w14:paraId="17B724E9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vMerge w:val="restart"/>
            <w:shd w:val="clear" w:color="auto" w:fill="auto"/>
            <w:vAlign w:val="center"/>
            <w:hideMark/>
          </w:tcPr>
          <w:p w14:paraId="680FAF1F" w14:textId="57755ED3" w:rsidR="00700BAC" w:rsidRPr="00700BAC" w:rsidRDefault="00700BAC" w:rsidP="00700BAC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Необходимость установки химводоподготовки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CBE261B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14:paraId="65C8BE96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Да</w:t>
            </w:r>
          </w:p>
        </w:tc>
      </w:tr>
      <w:tr w:rsidR="00700BAC" w:rsidRPr="00700BAC" w14:paraId="7D770A01" w14:textId="77777777" w:rsidTr="00700BAC">
        <w:trPr>
          <w:trHeight w:val="60"/>
        </w:trPr>
        <w:tc>
          <w:tcPr>
            <w:tcW w:w="500" w:type="dxa"/>
            <w:vMerge/>
            <w:vAlign w:val="center"/>
            <w:hideMark/>
          </w:tcPr>
          <w:p w14:paraId="180D8C40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vMerge/>
            <w:shd w:val="clear" w:color="auto" w:fill="auto"/>
            <w:vAlign w:val="center"/>
            <w:hideMark/>
          </w:tcPr>
          <w:p w14:paraId="5ACA2B72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8F19719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14:paraId="073E5607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Нет</w:t>
            </w:r>
          </w:p>
        </w:tc>
      </w:tr>
      <w:tr w:rsidR="00700BAC" w:rsidRPr="00700BAC" w14:paraId="69CAF9E1" w14:textId="77777777" w:rsidTr="00700BAC">
        <w:trPr>
          <w:trHeight w:val="60"/>
        </w:trPr>
        <w:tc>
          <w:tcPr>
            <w:tcW w:w="500" w:type="dxa"/>
            <w:vMerge w:val="restart"/>
            <w:shd w:val="clear" w:color="auto" w:fill="auto"/>
            <w:noWrap/>
            <w:vAlign w:val="center"/>
            <w:hideMark/>
          </w:tcPr>
          <w:p w14:paraId="5AC7C2CB" w14:textId="77777777" w:rsidR="00700BAC" w:rsidRPr="00700BAC" w:rsidRDefault="00700BAC" w:rsidP="005B26A8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707" w:type="dxa"/>
            <w:gridSpan w:val="4"/>
            <w:shd w:val="clear" w:color="auto" w:fill="auto"/>
            <w:vAlign w:val="center"/>
            <w:hideMark/>
          </w:tcPr>
          <w:p w14:paraId="3C88DE75" w14:textId="77777777" w:rsidR="00700BAC" w:rsidRPr="00700BAC" w:rsidRDefault="00700BAC" w:rsidP="005B26A8">
            <w:pPr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b/>
                <w:bCs/>
                <w:iCs/>
                <w:color w:val="000000" w:themeColor="text1"/>
                <w:sz w:val="22"/>
                <w:szCs w:val="22"/>
                <w:lang w:eastAsia="ru-RU"/>
              </w:rPr>
              <w:t xml:space="preserve">Дымовая труба: </w:t>
            </w:r>
          </w:p>
        </w:tc>
      </w:tr>
      <w:tr w:rsidR="00700BAC" w:rsidRPr="00700BAC" w14:paraId="572ADD87" w14:textId="77777777" w:rsidTr="00700BAC">
        <w:trPr>
          <w:trHeight w:val="259"/>
        </w:trPr>
        <w:tc>
          <w:tcPr>
            <w:tcW w:w="500" w:type="dxa"/>
            <w:vMerge/>
            <w:vAlign w:val="center"/>
            <w:hideMark/>
          </w:tcPr>
          <w:p w14:paraId="2AE1229A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shd w:val="clear" w:color="auto" w:fill="auto"/>
            <w:vAlign w:val="center"/>
            <w:hideMark/>
          </w:tcPr>
          <w:p w14:paraId="19F93D12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Высота дымовой трубы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9A8AE30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14:paraId="272F2854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 м</w:t>
            </w:r>
          </w:p>
        </w:tc>
      </w:tr>
      <w:tr w:rsidR="00700BAC" w:rsidRPr="00700BAC" w14:paraId="485F24D2" w14:textId="77777777" w:rsidTr="00C23D7B">
        <w:trPr>
          <w:trHeight w:val="60"/>
        </w:trPr>
        <w:tc>
          <w:tcPr>
            <w:tcW w:w="500" w:type="dxa"/>
            <w:vMerge/>
            <w:vAlign w:val="center"/>
            <w:hideMark/>
          </w:tcPr>
          <w:p w14:paraId="22817B08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shd w:val="clear" w:color="auto" w:fill="auto"/>
            <w:vAlign w:val="center"/>
            <w:hideMark/>
          </w:tcPr>
          <w:p w14:paraId="5C59A677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Самонесущая дымовая труба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65404C9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14:paraId="10487FE5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</w:tr>
      <w:tr w:rsidR="00700BAC" w:rsidRPr="00700BAC" w14:paraId="60A7139C" w14:textId="77777777" w:rsidTr="00C23D7B">
        <w:trPr>
          <w:trHeight w:val="60"/>
        </w:trPr>
        <w:tc>
          <w:tcPr>
            <w:tcW w:w="500" w:type="dxa"/>
            <w:vMerge/>
            <w:vAlign w:val="center"/>
            <w:hideMark/>
          </w:tcPr>
          <w:p w14:paraId="051461B6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shd w:val="clear" w:color="auto" w:fill="auto"/>
            <w:vAlign w:val="center"/>
            <w:hideMark/>
          </w:tcPr>
          <w:p w14:paraId="79F5394A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Дымовая труба на растяжках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FA3B23C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14:paraId="55F9866E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700BAC" w:rsidRPr="00700BAC" w14:paraId="2A459164" w14:textId="77777777" w:rsidTr="00C23D7B">
        <w:trPr>
          <w:trHeight w:val="60"/>
        </w:trPr>
        <w:tc>
          <w:tcPr>
            <w:tcW w:w="500" w:type="dxa"/>
            <w:vMerge w:val="restart"/>
            <w:shd w:val="clear" w:color="auto" w:fill="auto"/>
            <w:noWrap/>
            <w:vAlign w:val="center"/>
            <w:hideMark/>
          </w:tcPr>
          <w:p w14:paraId="04A825DC" w14:textId="77777777" w:rsidR="00700BAC" w:rsidRPr="00700BAC" w:rsidRDefault="00700BAC" w:rsidP="005B26A8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707" w:type="dxa"/>
            <w:gridSpan w:val="4"/>
            <w:shd w:val="clear" w:color="auto" w:fill="auto"/>
            <w:vAlign w:val="center"/>
            <w:hideMark/>
          </w:tcPr>
          <w:p w14:paraId="41C128C3" w14:textId="77777777" w:rsidR="00700BAC" w:rsidRPr="00700BAC" w:rsidRDefault="00700BAC" w:rsidP="005B26A8">
            <w:pPr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b/>
                <w:bCs/>
                <w:iCs/>
                <w:color w:val="000000" w:themeColor="text1"/>
                <w:sz w:val="22"/>
                <w:szCs w:val="22"/>
                <w:lang w:eastAsia="ru-RU"/>
              </w:rPr>
              <w:t>Адрес установки:</w:t>
            </w:r>
          </w:p>
        </w:tc>
      </w:tr>
      <w:tr w:rsidR="00700BAC" w:rsidRPr="00700BAC" w14:paraId="16D457DC" w14:textId="77777777" w:rsidTr="00C23D7B">
        <w:trPr>
          <w:trHeight w:val="60"/>
        </w:trPr>
        <w:tc>
          <w:tcPr>
            <w:tcW w:w="500" w:type="dxa"/>
            <w:vMerge/>
            <w:vAlign w:val="center"/>
            <w:hideMark/>
          </w:tcPr>
          <w:p w14:paraId="49E766EB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9707" w:type="dxa"/>
            <w:gridSpan w:val="4"/>
            <w:shd w:val="clear" w:color="auto" w:fill="auto"/>
            <w:vAlign w:val="center"/>
            <w:hideMark/>
          </w:tcPr>
          <w:p w14:paraId="72D96E75" w14:textId="77777777" w:rsidR="00700BAC" w:rsidRDefault="00700BAC" w:rsidP="005B26A8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  <w:p w14:paraId="1A6F61B6" w14:textId="77777777" w:rsidR="00C23D7B" w:rsidRDefault="00C23D7B" w:rsidP="005B26A8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  <w:p w14:paraId="4D642B0C" w14:textId="77777777" w:rsidR="00C23D7B" w:rsidRPr="00700BAC" w:rsidRDefault="00C23D7B" w:rsidP="005B26A8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700BAC" w:rsidRPr="00700BAC" w14:paraId="40A5703C" w14:textId="77777777" w:rsidTr="00C23D7B">
        <w:trPr>
          <w:trHeight w:val="60"/>
        </w:trPr>
        <w:tc>
          <w:tcPr>
            <w:tcW w:w="500" w:type="dxa"/>
            <w:vMerge w:val="restart"/>
            <w:shd w:val="clear" w:color="auto" w:fill="auto"/>
            <w:noWrap/>
            <w:vAlign w:val="center"/>
            <w:hideMark/>
          </w:tcPr>
          <w:p w14:paraId="6B3B46FF" w14:textId="77777777" w:rsidR="00700BAC" w:rsidRPr="00700BAC" w:rsidRDefault="00700BAC" w:rsidP="005B26A8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707" w:type="dxa"/>
            <w:gridSpan w:val="4"/>
            <w:shd w:val="clear" w:color="auto" w:fill="auto"/>
            <w:vAlign w:val="center"/>
            <w:hideMark/>
          </w:tcPr>
          <w:p w14:paraId="5C1F87B1" w14:textId="77777777" w:rsidR="00700BAC" w:rsidRPr="00700BAC" w:rsidRDefault="00700BAC" w:rsidP="005B26A8">
            <w:pPr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b/>
                <w:bCs/>
                <w:iCs/>
                <w:color w:val="000000" w:themeColor="text1"/>
                <w:sz w:val="22"/>
                <w:szCs w:val="22"/>
                <w:lang w:eastAsia="ru-RU"/>
              </w:rPr>
              <w:t>Дополнительные услуги:</w:t>
            </w:r>
          </w:p>
        </w:tc>
      </w:tr>
      <w:tr w:rsidR="00C23D7B" w:rsidRPr="00700BAC" w14:paraId="62D05AF8" w14:textId="77777777" w:rsidTr="00545629">
        <w:trPr>
          <w:trHeight w:val="60"/>
        </w:trPr>
        <w:tc>
          <w:tcPr>
            <w:tcW w:w="500" w:type="dxa"/>
            <w:vMerge/>
            <w:vAlign w:val="center"/>
            <w:hideMark/>
          </w:tcPr>
          <w:p w14:paraId="25CF8CF5" w14:textId="77777777" w:rsidR="00C23D7B" w:rsidRPr="00700BAC" w:rsidRDefault="00C23D7B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shd w:val="clear" w:color="auto" w:fill="auto"/>
            <w:vAlign w:val="center"/>
            <w:hideMark/>
          </w:tcPr>
          <w:p w14:paraId="265F60B5" w14:textId="77777777" w:rsidR="00C23D7B" w:rsidRPr="00700BAC" w:rsidRDefault="00C23D7B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 xml:space="preserve">Доставка и установка </w:t>
            </w:r>
          </w:p>
        </w:tc>
        <w:tc>
          <w:tcPr>
            <w:tcW w:w="3247" w:type="dxa"/>
            <w:gridSpan w:val="2"/>
            <w:shd w:val="clear" w:color="auto" w:fill="auto"/>
            <w:vAlign w:val="center"/>
            <w:hideMark/>
          </w:tcPr>
          <w:p w14:paraId="0EB5782F" w14:textId="2DF53F81" w:rsidR="00C23D7B" w:rsidRPr="00700BAC" w:rsidRDefault="00C23D7B" w:rsidP="00C23D7B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  </w:t>
            </w:r>
          </w:p>
        </w:tc>
      </w:tr>
      <w:tr w:rsidR="00C23D7B" w:rsidRPr="00700BAC" w14:paraId="2835ECE4" w14:textId="77777777" w:rsidTr="00542562">
        <w:trPr>
          <w:trHeight w:val="60"/>
        </w:trPr>
        <w:tc>
          <w:tcPr>
            <w:tcW w:w="500" w:type="dxa"/>
            <w:vMerge/>
            <w:vAlign w:val="center"/>
            <w:hideMark/>
          </w:tcPr>
          <w:p w14:paraId="6E3EC943" w14:textId="77777777" w:rsidR="00C23D7B" w:rsidRPr="00700BAC" w:rsidRDefault="00C23D7B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shd w:val="clear" w:color="auto" w:fill="auto"/>
            <w:vAlign w:val="center"/>
            <w:hideMark/>
          </w:tcPr>
          <w:p w14:paraId="79BC0220" w14:textId="77777777" w:rsidR="00C23D7B" w:rsidRPr="00700BAC" w:rsidRDefault="00C23D7B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Монтажные работы по подключению к инженерным коммуникациям</w:t>
            </w:r>
          </w:p>
        </w:tc>
        <w:tc>
          <w:tcPr>
            <w:tcW w:w="3247" w:type="dxa"/>
            <w:gridSpan w:val="2"/>
            <w:shd w:val="clear" w:color="auto" w:fill="auto"/>
            <w:vAlign w:val="center"/>
            <w:hideMark/>
          </w:tcPr>
          <w:p w14:paraId="766F55A7" w14:textId="1D4DDF5F" w:rsidR="00C23D7B" w:rsidRPr="00700BAC" w:rsidRDefault="00C23D7B" w:rsidP="00C23D7B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C23D7B" w:rsidRPr="00700BAC" w14:paraId="662573CB" w14:textId="77777777" w:rsidTr="00972B2C">
        <w:trPr>
          <w:trHeight w:val="60"/>
        </w:trPr>
        <w:tc>
          <w:tcPr>
            <w:tcW w:w="500" w:type="dxa"/>
            <w:vMerge/>
            <w:vAlign w:val="center"/>
            <w:hideMark/>
          </w:tcPr>
          <w:p w14:paraId="37CDBF2B" w14:textId="77777777" w:rsidR="00C23D7B" w:rsidRPr="00700BAC" w:rsidRDefault="00C23D7B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shd w:val="clear" w:color="auto" w:fill="auto"/>
            <w:vAlign w:val="center"/>
            <w:hideMark/>
          </w:tcPr>
          <w:p w14:paraId="6B2BB461" w14:textId="77777777" w:rsidR="00C23D7B" w:rsidRPr="00700BAC" w:rsidRDefault="00C23D7B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Пусконаладочные работы</w:t>
            </w:r>
          </w:p>
        </w:tc>
        <w:tc>
          <w:tcPr>
            <w:tcW w:w="3247" w:type="dxa"/>
            <w:gridSpan w:val="2"/>
            <w:shd w:val="clear" w:color="auto" w:fill="auto"/>
            <w:vAlign w:val="center"/>
            <w:hideMark/>
          </w:tcPr>
          <w:p w14:paraId="3AB252F6" w14:textId="4F790664" w:rsidR="00C23D7B" w:rsidRPr="00700BAC" w:rsidRDefault="00C23D7B" w:rsidP="00C23D7B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</w:tr>
      <w:tr w:rsidR="00700BAC" w:rsidRPr="00700BAC" w14:paraId="4E2D1557" w14:textId="77777777" w:rsidTr="00C23D7B">
        <w:trPr>
          <w:trHeight w:val="60"/>
        </w:trPr>
        <w:tc>
          <w:tcPr>
            <w:tcW w:w="500" w:type="dxa"/>
            <w:vMerge w:val="restart"/>
            <w:shd w:val="clear" w:color="auto" w:fill="auto"/>
            <w:noWrap/>
            <w:vAlign w:val="center"/>
            <w:hideMark/>
          </w:tcPr>
          <w:p w14:paraId="45D81713" w14:textId="77777777" w:rsidR="00700BAC" w:rsidRPr="00700BAC" w:rsidRDefault="00700BAC" w:rsidP="005B26A8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color w:val="000000" w:themeColor="text1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707" w:type="dxa"/>
            <w:gridSpan w:val="4"/>
            <w:shd w:val="clear" w:color="auto" w:fill="auto"/>
            <w:vAlign w:val="center"/>
            <w:hideMark/>
          </w:tcPr>
          <w:p w14:paraId="0DFA1610" w14:textId="77777777" w:rsidR="00700BAC" w:rsidRPr="00700BAC" w:rsidRDefault="00700BAC" w:rsidP="005B26A8">
            <w:pPr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b/>
                <w:bCs/>
                <w:iCs/>
                <w:color w:val="000000" w:themeColor="text1"/>
                <w:sz w:val="22"/>
                <w:szCs w:val="22"/>
                <w:lang w:eastAsia="ru-RU"/>
              </w:rPr>
              <w:t>Дополнительные требования:</w:t>
            </w:r>
          </w:p>
        </w:tc>
      </w:tr>
      <w:tr w:rsidR="00700BAC" w:rsidRPr="00700BAC" w14:paraId="6B7E5AC5" w14:textId="77777777" w:rsidTr="00700BAC">
        <w:trPr>
          <w:trHeight w:val="433"/>
        </w:trPr>
        <w:tc>
          <w:tcPr>
            <w:tcW w:w="500" w:type="dxa"/>
            <w:vMerge/>
            <w:vAlign w:val="center"/>
            <w:hideMark/>
          </w:tcPr>
          <w:p w14:paraId="329886EB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9707" w:type="dxa"/>
            <w:gridSpan w:val="4"/>
            <w:vMerge w:val="restart"/>
            <w:shd w:val="clear" w:color="auto" w:fill="auto"/>
            <w:vAlign w:val="center"/>
            <w:hideMark/>
          </w:tcPr>
          <w:p w14:paraId="207CB6D2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val="en-US" w:eastAsia="ru-RU"/>
              </w:rPr>
            </w:pPr>
          </w:p>
        </w:tc>
      </w:tr>
      <w:tr w:rsidR="00700BAC" w:rsidRPr="00700BAC" w14:paraId="027FCA55" w14:textId="77777777" w:rsidTr="00700BAC">
        <w:trPr>
          <w:trHeight w:val="433"/>
        </w:trPr>
        <w:tc>
          <w:tcPr>
            <w:tcW w:w="500" w:type="dxa"/>
            <w:vMerge/>
            <w:vAlign w:val="center"/>
            <w:hideMark/>
          </w:tcPr>
          <w:p w14:paraId="696D3884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9707" w:type="dxa"/>
            <w:gridSpan w:val="4"/>
            <w:vMerge/>
            <w:vAlign w:val="center"/>
            <w:hideMark/>
          </w:tcPr>
          <w:p w14:paraId="1E1E1106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700BAC" w:rsidRPr="00700BAC" w14:paraId="73F2CDE4" w14:textId="77777777" w:rsidTr="00700BAC">
        <w:trPr>
          <w:trHeight w:val="433"/>
        </w:trPr>
        <w:tc>
          <w:tcPr>
            <w:tcW w:w="500" w:type="dxa"/>
            <w:vMerge/>
            <w:vAlign w:val="center"/>
            <w:hideMark/>
          </w:tcPr>
          <w:p w14:paraId="7B81C65D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9707" w:type="dxa"/>
            <w:gridSpan w:val="4"/>
            <w:vMerge/>
            <w:vAlign w:val="center"/>
            <w:hideMark/>
          </w:tcPr>
          <w:p w14:paraId="3CA3D36D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700BAC" w:rsidRPr="00700BAC" w14:paraId="57C734AC" w14:textId="77777777" w:rsidTr="00700BAC">
        <w:trPr>
          <w:trHeight w:val="433"/>
        </w:trPr>
        <w:tc>
          <w:tcPr>
            <w:tcW w:w="500" w:type="dxa"/>
            <w:vMerge/>
            <w:vAlign w:val="center"/>
            <w:hideMark/>
          </w:tcPr>
          <w:p w14:paraId="44D1A71A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9707" w:type="dxa"/>
            <w:gridSpan w:val="4"/>
            <w:vMerge/>
            <w:vAlign w:val="center"/>
            <w:hideMark/>
          </w:tcPr>
          <w:p w14:paraId="3A047347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700BAC" w:rsidRPr="00700BAC" w14:paraId="25B76794" w14:textId="77777777" w:rsidTr="00C23D7B">
        <w:trPr>
          <w:trHeight w:val="433"/>
        </w:trPr>
        <w:tc>
          <w:tcPr>
            <w:tcW w:w="500" w:type="dxa"/>
            <w:vMerge/>
            <w:vAlign w:val="center"/>
            <w:hideMark/>
          </w:tcPr>
          <w:p w14:paraId="103C8813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9707" w:type="dxa"/>
            <w:gridSpan w:val="4"/>
            <w:vMerge/>
            <w:vAlign w:val="center"/>
            <w:hideMark/>
          </w:tcPr>
          <w:p w14:paraId="7D3CEF5B" w14:textId="77777777" w:rsidR="00700BAC" w:rsidRPr="00700BAC" w:rsidRDefault="00700BA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</w:tbl>
    <w:p w14:paraId="5F1AC880" w14:textId="77777777" w:rsidR="00EF552C" w:rsidRDefault="00EF552C" w:rsidP="004C5179">
      <w:pPr>
        <w:spacing w:line="240" w:lineRule="atLeast"/>
        <w:jc w:val="center"/>
        <w:rPr>
          <w:sz w:val="22"/>
          <w:szCs w:val="22"/>
          <w:lang w:val="ru-RU"/>
        </w:rPr>
      </w:pPr>
    </w:p>
    <w:p w14:paraId="3A3BA47D" w14:textId="77777777" w:rsidR="004C5179" w:rsidRDefault="004C5179" w:rsidP="004C5179">
      <w:pPr>
        <w:spacing w:line="240" w:lineRule="atLeast"/>
        <w:jc w:val="center"/>
        <w:rPr>
          <w:sz w:val="22"/>
          <w:szCs w:val="22"/>
          <w:lang w:val="ru-RU"/>
        </w:rPr>
      </w:pPr>
    </w:p>
    <w:sectPr w:rsidR="004C5179" w:rsidSect="005C3C55">
      <w:headerReference w:type="default" r:id="rId8"/>
      <w:footerReference w:type="default" r:id="rId9"/>
      <w:pgSz w:w="11906" w:h="16838"/>
      <w:pgMar w:top="180" w:right="849" w:bottom="1134" w:left="1134" w:header="122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68E70" w14:textId="77777777" w:rsidR="004C55E8" w:rsidRDefault="004C55E8" w:rsidP="000E7C0E">
      <w:r>
        <w:separator/>
      </w:r>
    </w:p>
  </w:endnote>
  <w:endnote w:type="continuationSeparator" w:id="0">
    <w:p w14:paraId="35EDAE58" w14:textId="77777777" w:rsidR="004C55E8" w:rsidRDefault="004C55E8" w:rsidP="000E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11464" w14:textId="2F530B70" w:rsidR="000E7C0E" w:rsidRPr="00A169E5" w:rsidRDefault="008B076D" w:rsidP="00A169E5">
    <w:pPr>
      <w:spacing w:line="240" w:lineRule="atLeast"/>
      <w:jc w:val="center"/>
    </w:pPr>
    <w:r>
      <w:t>ООО «КЭПИнформ»</w:t>
    </w:r>
  </w:p>
  <w:p w14:paraId="47A32077" w14:textId="77777777" w:rsidR="000E7C0E" w:rsidRPr="00A169E5" w:rsidRDefault="004C55E8" w:rsidP="00A169E5">
    <w:pPr>
      <w:spacing w:line="240" w:lineRule="atLeast"/>
      <w:jc w:val="center"/>
    </w:pPr>
    <w:hyperlink r:id="rId1" w:history="1">
      <w:r w:rsidR="00E42CEC" w:rsidRPr="00A169E5">
        <w:rPr>
          <w:rStyle w:val="a7"/>
        </w:rPr>
        <w:t>info@capenergy.ru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551F1" w14:textId="77777777" w:rsidR="004C55E8" w:rsidRDefault="004C55E8" w:rsidP="000E7C0E">
      <w:r>
        <w:separator/>
      </w:r>
    </w:p>
  </w:footnote>
  <w:footnote w:type="continuationSeparator" w:id="0">
    <w:p w14:paraId="1150BC8E" w14:textId="77777777" w:rsidR="004C55E8" w:rsidRDefault="004C55E8" w:rsidP="000E7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B00A" w14:textId="77777777" w:rsidR="00883A97" w:rsidRDefault="00883A97" w:rsidP="00883A97">
    <w:pPr>
      <w:spacing w:line="240" w:lineRule="atLeast"/>
    </w:pPr>
  </w:p>
  <w:tbl>
    <w:tblPr>
      <w:tblStyle w:val="a8"/>
      <w:tblW w:w="60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091"/>
    </w:tblGrid>
    <w:tr w:rsidR="008B076D" w14:paraId="3AAFF466" w14:textId="77777777" w:rsidTr="008B076D">
      <w:trPr>
        <w:trHeight w:val="1440"/>
      </w:trPr>
      <w:tc>
        <w:tcPr>
          <w:tcW w:w="6091" w:type="dxa"/>
        </w:tcPr>
        <w:p w14:paraId="60061E4C" w14:textId="77777777" w:rsidR="008B076D" w:rsidRDefault="008B076D" w:rsidP="00144833">
          <w:pPr>
            <w:spacing w:line="240" w:lineRule="atLeast"/>
          </w:pPr>
          <w:r>
            <w:rPr>
              <w:noProof/>
              <w:lang w:val="ru-RU" w:eastAsia="ru-RU"/>
            </w:rPr>
            <w:drawing>
              <wp:inline distT="0" distB="0" distL="0" distR="0" wp14:anchorId="220B4FCF" wp14:editId="6468293D">
                <wp:extent cx="2918129" cy="903520"/>
                <wp:effectExtent l="0" t="0" r="0" b="0"/>
                <wp:docPr id="16" name="Рисунок 16" descr="C:\Users\Илюха\Desktop\capenergy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Илюха\Desktop\capenergy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03120" cy="92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DDBEF00" w14:textId="77777777" w:rsidR="00C36033" w:rsidRPr="00C36033" w:rsidRDefault="00C36033" w:rsidP="00883A97">
    <w:pPr>
      <w:spacing w:line="240" w:lineRule="atLeast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343A"/>
    <w:multiLevelType w:val="hybridMultilevel"/>
    <w:tmpl w:val="A904A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739F6"/>
    <w:multiLevelType w:val="hybridMultilevel"/>
    <w:tmpl w:val="3F34389E"/>
    <w:lvl w:ilvl="0" w:tplc="6EA41E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5486F"/>
    <w:multiLevelType w:val="hybridMultilevel"/>
    <w:tmpl w:val="14F088E0"/>
    <w:lvl w:ilvl="0" w:tplc="9EA81D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91D79"/>
    <w:multiLevelType w:val="hybridMultilevel"/>
    <w:tmpl w:val="B4F0DE76"/>
    <w:lvl w:ilvl="0" w:tplc="0419000F">
      <w:start w:val="1"/>
      <w:numFmt w:val="decimal"/>
      <w:lvlText w:val="%1.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4" w15:restartNumberingAfterBreak="0">
    <w:nsid w:val="48CB50E0"/>
    <w:multiLevelType w:val="hybridMultilevel"/>
    <w:tmpl w:val="D24A1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8B"/>
    <w:rsid w:val="00032FC8"/>
    <w:rsid w:val="000366CB"/>
    <w:rsid w:val="00054A9F"/>
    <w:rsid w:val="00073BF4"/>
    <w:rsid w:val="00090458"/>
    <w:rsid w:val="00092E48"/>
    <w:rsid w:val="00096DF1"/>
    <w:rsid w:val="000D75FA"/>
    <w:rsid w:val="000E7C0E"/>
    <w:rsid w:val="001365A8"/>
    <w:rsid w:val="00136A61"/>
    <w:rsid w:val="00144833"/>
    <w:rsid w:val="00156D3A"/>
    <w:rsid w:val="00156E47"/>
    <w:rsid w:val="00173F8F"/>
    <w:rsid w:val="001779E1"/>
    <w:rsid w:val="001906CB"/>
    <w:rsid w:val="001C2FA8"/>
    <w:rsid w:val="001C3896"/>
    <w:rsid w:val="001C4F45"/>
    <w:rsid w:val="001E0FBC"/>
    <w:rsid w:val="00266540"/>
    <w:rsid w:val="002C10D6"/>
    <w:rsid w:val="0032572C"/>
    <w:rsid w:val="003348C3"/>
    <w:rsid w:val="003357F6"/>
    <w:rsid w:val="0039077D"/>
    <w:rsid w:val="003D2B74"/>
    <w:rsid w:val="00431E2F"/>
    <w:rsid w:val="004B0325"/>
    <w:rsid w:val="004B7B73"/>
    <w:rsid w:val="004C5179"/>
    <w:rsid w:val="004C55E8"/>
    <w:rsid w:val="004E5F66"/>
    <w:rsid w:val="004F6AE6"/>
    <w:rsid w:val="0052270B"/>
    <w:rsid w:val="0056181B"/>
    <w:rsid w:val="005A0AA0"/>
    <w:rsid w:val="005A2E49"/>
    <w:rsid w:val="005C3C55"/>
    <w:rsid w:val="005D7134"/>
    <w:rsid w:val="0061023B"/>
    <w:rsid w:val="006225FC"/>
    <w:rsid w:val="00637FCB"/>
    <w:rsid w:val="00642720"/>
    <w:rsid w:val="00645988"/>
    <w:rsid w:val="006A04E6"/>
    <w:rsid w:val="006F0D1D"/>
    <w:rsid w:val="006F48D3"/>
    <w:rsid w:val="00700BAC"/>
    <w:rsid w:val="0070386E"/>
    <w:rsid w:val="00763F26"/>
    <w:rsid w:val="00773417"/>
    <w:rsid w:val="00835E32"/>
    <w:rsid w:val="0083763F"/>
    <w:rsid w:val="008579C4"/>
    <w:rsid w:val="00877D1E"/>
    <w:rsid w:val="0088104C"/>
    <w:rsid w:val="00883A97"/>
    <w:rsid w:val="008B076D"/>
    <w:rsid w:val="008D662F"/>
    <w:rsid w:val="008E14C6"/>
    <w:rsid w:val="00904497"/>
    <w:rsid w:val="00913209"/>
    <w:rsid w:val="009229DB"/>
    <w:rsid w:val="009307BB"/>
    <w:rsid w:val="00946694"/>
    <w:rsid w:val="00952EB8"/>
    <w:rsid w:val="0098317F"/>
    <w:rsid w:val="00987E32"/>
    <w:rsid w:val="009E398B"/>
    <w:rsid w:val="00A169E5"/>
    <w:rsid w:val="00A24BC1"/>
    <w:rsid w:val="00A76DFC"/>
    <w:rsid w:val="00A8118E"/>
    <w:rsid w:val="00AF1470"/>
    <w:rsid w:val="00B65A16"/>
    <w:rsid w:val="00BD3825"/>
    <w:rsid w:val="00BF5536"/>
    <w:rsid w:val="00C13247"/>
    <w:rsid w:val="00C14AC9"/>
    <w:rsid w:val="00C23D7B"/>
    <w:rsid w:val="00C34DEB"/>
    <w:rsid w:val="00C36033"/>
    <w:rsid w:val="00CC39DA"/>
    <w:rsid w:val="00CD5ECE"/>
    <w:rsid w:val="00CE4B5E"/>
    <w:rsid w:val="00D207F7"/>
    <w:rsid w:val="00D355AB"/>
    <w:rsid w:val="00D37B99"/>
    <w:rsid w:val="00D507E1"/>
    <w:rsid w:val="00D53730"/>
    <w:rsid w:val="00DA309F"/>
    <w:rsid w:val="00DA580F"/>
    <w:rsid w:val="00DE2220"/>
    <w:rsid w:val="00DF024C"/>
    <w:rsid w:val="00DF54B3"/>
    <w:rsid w:val="00E42CEC"/>
    <w:rsid w:val="00E5517C"/>
    <w:rsid w:val="00E90298"/>
    <w:rsid w:val="00E92E8C"/>
    <w:rsid w:val="00EA5535"/>
    <w:rsid w:val="00EC4C9D"/>
    <w:rsid w:val="00ED0CBA"/>
    <w:rsid w:val="00EF552C"/>
    <w:rsid w:val="00F314B6"/>
    <w:rsid w:val="00F46319"/>
    <w:rsid w:val="00F501DD"/>
    <w:rsid w:val="00F90E7C"/>
    <w:rsid w:val="00FC4B5C"/>
    <w:rsid w:val="00FF0620"/>
    <w:rsid w:val="59A8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F00BE"/>
  <w15:chartTrackingRefBased/>
  <w15:docId w15:val="{73BF0EC2-5F9E-4E90-BF89-EF73C5600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C0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E7C0E"/>
  </w:style>
  <w:style w:type="paragraph" w:styleId="a5">
    <w:name w:val="footer"/>
    <w:basedOn w:val="a"/>
    <w:link w:val="a6"/>
    <w:uiPriority w:val="99"/>
    <w:unhideWhenUsed/>
    <w:rsid w:val="000E7C0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E7C0E"/>
  </w:style>
  <w:style w:type="character" w:styleId="a7">
    <w:name w:val="Hyperlink"/>
    <w:basedOn w:val="a0"/>
    <w:uiPriority w:val="99"/>
    <w:unhideWhenUsed/>
    <w:rsid w:val="00A76DFC"/>
    <w:rPr>
      <w:color w:val="0563C1" w:themeColor="hyperlink"/>
      <w:u w:val="single"/>
    </w:rPr>
  </w:style>
  <w:style w:type="character" w:customStyle="1" w:styleId="nodetext">
    <w:name w:val="nodetext"/>
    <w:basedOn w:val="a0"/>
    <w:rsid w:val="00A76DFC"/>
  </w:style>
  <w:style w:type="character" w:customStyle="1" w:styleId="jslink">
    <w:name w:val="jslink"/>
    <w:basedOn w:val="a0"/>
    <w:rsid w:val="00E42CEC"/>
  </w:style>
  <w:style w:type="table" w:styleId="a8">
    <w:name w:val="Table Grid"/>
    <w:basedOn w:val="a1"/>
    <w:uiPriority w:val="39"/>
    <w:rsid w:val="00A1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D713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apenergy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950E9-877D-47C5-9121-9DB121F5D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deny</cp:lastModifiedBy>
  <cp:revision>5</cp:revision>
  <cp:lastPrinted>2019-01-23T14:12:00Z</cp:lastPrinted>
  <dcterms:created xsi:type="dcterms:W3CDTF">2019-01-24T09:35:00Z</dcterms:created>
  <dcterms:modified xsi:type="dcterms:W3CDTF">2019-12-23T13:49:00Z</dcterms:modified>
</cp:coreProperties>
</file>